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CBC" w:rsidRDefault="00F10CBC" w:rsidP="00912D20">
      <w:pPr>
        <w:ind w:firstLine="708"/>
        <w:jc w:val="center"/>
        <w:rPr>
          <w:b/>
          <w:bCs/>
          <w:u w:val="single"/>
        </w:rPr>
      </w:pPr>
    </w:p>
    <w:p w:rsidR="00D236ED" w:rsidRPr="00A6009A" w:rsidRDefault="00D236ED" w:rsidP="00912D20">
      <w:pPr>
        <w:ind w:firstLine="708"/>
        <w:jc w:val="center"/>
        <w:rPr>
          <w:rFonts w:ascii="Comic Sans MS" w:hAnsi="Comic Sans MS"/>
          <w:b/>
          <w:bCs/>
          <w:u w:val="single"/>
        </w:rPr>
      </w:pPr>
      <w:r w:rsidRPr="00A6009A">
        <w:rPr>
          <w:rFonts w:ascii="Comic Sans MS" w:hAnsi="Comic Sans MS"/>
          <w:b/>
          <w:bCs/>
          <w:u w:val="single"/>
        </w:rPr>
        <w:t>PROTOCOLE DE SOINS</w:t>
      </w:r>
    </w:p>
    <w:p w:rsidR="00D236ED" w:rsidRPr="00A6009A" w:rsidRDefault="00D236ED" w:rsidP="00BA0DB5">
      <w:pPr>
        <w:jc w:val="both"/>
        <w:rPr>
          <w:rFonts w:ascii="Comic Sans MS" w:hAnsi="Comic Sans MS"/>
        </w:rPr>
      </w:pPr>
      <w:bookmarkStart w:id="0" w:name="_GoBack"/>
      <w:bookmarkEnd w:id="0"/>
    </w:p>
    <w:p w:rsidR="00D236ED" w:rsidRPr="00A6009A" w:rsidRDefault="002156C4" w:rsidP="000E7F62">
      <w:pPr>
        <w:pStyle w:val="Titre1"/>
        <w:rPr>
          <w:rFonts w:ascii="Comic Sans MS" w:hAnsi="Comic Sans MS" w:cs="Times New Roman"/>
          <w:color w:val="auto"/>
          <w:sz w:val="24"/>
          <w:szCs w:val="24"/>
        </w:rPr>
      </w:pPr>
      <w:r w:rsidRPr="00A6009A">
        <w:rPr>
          <w:rFonts w:ascii="Comic Sans MS" w:hAnsi="Comic Sans MS" w:cs="Times New Roman"/>
          <w:color w:val="auto"/>
          <w:sz w:val="24"/>
          <w:szCs w:val="24"/>
        </w:rPr>
        <w:t>Définition</w:t>
      </w:r>
    </w:p>
    <w:p w:rsidR="000E7F62" w:rsidRPr="00A6009A" w:rsidRDefault="000E7F62" w:rsidP="000E7F62">
      <w:pPr>
        <w:rPr>
          <w:rFonts w:ascii="Comic Sans MS" w:hAnsi="Comic Sans MS"/>
        </w:rPr>
      </w:pPr>
    </w:p>
    <w:p w:rsidR="00D236ED" w:rsidRPr="00A6009A" w:rsidRDefault="00BA1413" w:rsidP="00BA0DB5">
      <w:pPr>
        <w:numPr>
          <w:ilvl w:val="0"/>
          <w:numId w:val="1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Un protocole de soins est le descriptif des techniques à appliquer et/ou des consignes à</w:t>
      </w:r>
      <w:r w:rsidR="00D236ED" w:rsidRPr="00A6009A">
        <w:rPr>
          <w:rFonts w:ascii="Comic Sans MS" w:hAnsi="Comic Sans MS"/>
        </w:rPr>
        <w:t xml:space="preserve"> observ</w:t>
      </w:r>
      <w:r w:rsidRPr="00A6009A">
        <w:rPr>
          <w:rFonts w:ascii="Comic Sans MS" w:hAnsi="Comic Sans MS"/>
        </w:rPr>
        <w:t>er</w:t>
      </w:r>
      <w:r w:rsidR="00D236ED" w:rsidRPr="00A6009A">
        <w:rPr>
          <w:rFonts w:ascii="Comic Sans MS" w:hAnsi="Comic Sans MS"/>
        </w:rPr>
        <w:t xml:space="preserve"> dans certaines situations de soins ou pour l’administration d’un soin</w:t>
      </w:r>
      <w:r w:rsidRPr="00A6009A">
        <w:rPr>
          <w:rFonts w:ascii="Comic Sans MS" w:hAnsi="Comic Sans MS"/>
        </w:rPr>
        <w:t>.</w:t>
      </w:r>
      <w:r w:rsidR="00D236ED" w:rsidRPr="00A6009A">
        <w:rPr>
          <w:rFonts w:ascii="Comic Sans MS" w:hAnsi="Comic Sans MS"/>
        </w:rPr>
        <w:t xml:space="preserve"> </w:t>
      </w:r>
    </w:p>
    <w:p w:rsidR="009F7993" w:rsidRPr="00A6009A" w:rsidRDefault="00D236ED" w:rsidP="00BA0DB5">
      <w:pPr>
        <w:numPr>
          <w:ilvl w:val="0"/>
          <w:numId w:val="1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C’est un guide d’application des procédures de soins centré sur une cible, présenté sous forme synthétique, élaboré selon une méthodologie précise.</w:t>
      </w:r>
    </w:p>
    <w:p w:rsidR="009F7993" w:rsidRPr="00A6009A" w:rsidRDefault="009F7993" w:rsidP="00BA0DB5">
      <w:pPr>
        <w:jc w:val="both"/>
        <w:rPr>
          <w:rFonts w:ascii="Comic Sans MS" w:hAnsi="Comic Sans MS"/>
        </w:rPr>
      </w:pPr>
    </w:p>
    <w:p w:rsidR="009F7993" w:rsidRPr="00A6009A" w:rsidRDefault="002156C4" w:rsidP="000E7F62">
      <w:pPr>
        <w:pStyle w:val="Titre1"/>
        <w:rPr>
          <w:rFonts w:ascii="Comic Sans MS" w:hAnsi="Comic Sans MS" w:cs="Times New Roman"/>
          <w:color w:val="auto"/>
          <w:sz w:val="24"/>
          <w:szCs w:val="24"/>
        </w:rPr>
      </w:pPr>
      <w:r w:rsidRPr="00A6009A">
        <w:rPr>
          <w:rFonts w:ascii="Comic Sans MS" w:hAnsi="Comic Sans MS" w:cs="Times New Roman"/>
          <w:color w:val="auto"/>
          <w:sz w:val="24"/>
          <w:szCs w:val="24"/>
        </w:rPr>
        <w:t>Les Objectifs Du Protocole</w:t>
      </w:r>
    </w:p>
    <w:p w:rsidR="000E7F62" w:rsidRPr="00A6009A" w:rsidRDefault="000E7F62" w:rsidP="000E7F62">
      <w:pPr>
        <w:rPr>
          <w:rFonts w:ascii="Comic Sans MS" w:hAnsi="Comic Sans MS"/>
        </w:rPr>
      </w:pPr>
    </w:p>
    <w:p w:rsidR="009F7993" w:rsidRPr="00A6009A" w:rsidRDefault="009F7993" w:rsidP="00BA0DB5">
      <w:p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 xml:space="preserve">Le but d’un protocole est de devenir un outil de référence pour rassembler les soignants dans un dispositif commun garantissant la continuité des soins au patient </w:t>
      </w:r>
      <w:r w:rsidR="001B35F6" w:rsidRPr="00A6009A">
        <w:rPr>
          <w:rFonts w:ascii="Comic Sans MS" w:hAnsi="Comic Sans MS"/>
        </w:rPr>
        <w:t>même dans le cas de changement d’équipe ou de service.</w:t>
      </w:r>
    </w:p>
    <w:p w:rsidR="001B35F6" w:rsidRPr="00A6009A" w:rsidRDefault="001B35F6" w:rsidP="00BA0DB5">
      <w:p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 xml:space="preserve">Un protocole permet d’atteindre </w:t>
      </w:r>
      <w:r w:rsidRPr="00A6009A">
        <w:rPr>
          <w:rFonts w:ascii="Comic Sans MS" w:hAnsi="Comic Sans MS"/>
          <w:b/>
          <w:bCs/>
        </w:rPr>
        <w:t>les objectifs suivants</w:t>
      </w:r>
      <w:r w:rsidRPr="00A6009A">
        <w:rPr>
          <w:rFonts w:ascii="Comic Sans MS" w:hAnsi="Comic Sans MS"/>
        </w:rPr>
        <w:t> :</w:t>
      </w:r>
    </w:p>
    <w:p w:rsidR="001B35F6" w:rsidRPr="00A6009A" w:rsidRDefault="001B35F6" w:rsidP="00BA0DB5">
      <w:pPr>
        <w:numPr>
          <w:ilvl w:val="0"/>
          <w:numId w:val="2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améliorer les prestations professionnelles avec un langage commun, des pratiques identiques, enseignement fiable</w:t>
      </w:r>
      <w:r w:rsidR="00BA1413" w:rsidRPr="00A6009A">
        <w:rPr>
          <w:rFonts w:ascii="Comic Sans MS" w:hAnsi="Comic Sans MS"/>
        </w:rPr>
        <w:t>.</w:t>
      </w:r>
    </w:p>
    <w:p w:rsidR="001B35F6" w:rsidRPr="00A6009A" w:rsidRDefault="001B35F6" w:rsidP="00BA0DB5">
      <w:pPr>
        <w:numPr>
          <w:ilvl w:val="0"/>
          <w:numId w:val="2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évaluer la qualité des soins infirmier</w:t>
      </w:r>
      <w:r w:rsidR="00BA1413" w:rsidRPr="00A6009A">
        <w:rPr>
          <w:rFonts w:ascii="Comic Sans MS" w:hAnsi="Comic Sans MS"/>
        </w:rPr>
        <w:t>s.</w:t>
      </w:r>
      <w:r w:rsidRPr="00A6009A">
        <w:rPr>
          <w:rFonts w:ascii="Comic Sans MS" w:hAnsi="Comic Sans MS"/>
        </w:rPr>
        <w:t xml:space="preserve"> </w:t>
      </w:r>
    </w:p>
    <w:p w:rsidR="001B35F6" w:rsidRPr="00A6009A" w:rsidRDefault="001B35F6" w:rsidP="00BA0DB5">
      <w:pPr>
        <w:numPr>
          <w:ilvl w:val="0"/>
          <w:numId w:val="2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développer et valoriser les compétences du savoir infirmier</w:t>
      </w:r>
      <w:r w:rsidR="00BA1413" w:rsidRPr="00A6009A">
        <w:rPr>
          <w:rFonts w:ascii="Comic Sans MS" w:hAnsi="Comic Sans MS"/>
        </w:rPr>
        <w:t>.</w:t>
      </w:r>
    </w:p>
    <w:p w:rsidR="001B35F6" w:rsidRPr="00A6009A" w:rsidRDefault="001B35F6" w:rsidP="00BA0DB5">
      <w:pPr>
        <w:numPr>
          <w:ilvl w:val="0"/>
          <w:numId w:val="2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garantir un cadre juri</w:t>
      </w:r>
      <w:r w:rsidR="00BA1413" w:rsidRPr="00A6009A">
        <w:rPr>
          <w:rFonts w:ascii="Comic Sans MS" w:hAnsi="Comic Sans MS"/>
        </w:rPr>
        <w:t>dique de la pratique infirmière.</w:t>
      </w:r>
    </w:p>
    <w:p w:rsidR="001B35F6" w:rsidRPr="00A6009A" w:rsidRDefault="001B35F6" w:rsidP="00BA0DB5">
      <w:pPr>
        <w:numPr>
          <w:ilvl w:val="0"/>
          <w:numId w:val="2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faire évoluer la recherche en soins infirmier</w:t>
      </w:r>
      <w:r w:rsidR="00BA1413" w:rsidRPr="00A6009A">
        <w:rPr>
          <w:rFonts w:ascii="Comic Sans MS" w:hAnsi="Comic Sans MS"/>
        </w:rPr>
        <w:t>.</w:t>
      </w:r>
      <w:r w:rsidRPr="00A6009A">
        <w:rPr>
          <w:rFonts w:ascii="Comic Sans MS" w:hAnsi="Comic Sans MS"/>
        </w:rPr>
        <w:t xml:space="preserve"> </w:t>
      </w:r>
    </w:p>
    <w:p w:rsidR="00656BF4" w:rsidRPr="00A6009A" w:rsidRDefault="00656BF4" w:rsidP="00BA0DB5">
      <w:pPr>
        <w:numPr>
          <w:ilvl w:val="0"/>
          <w:numId w:val="2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promouvoir la profession</w:t>
      </w:r>
      <w:r w:rsidR="001B35F6" w:rsidRPr="00A6009A">
        <w:rPr>
          <w:rFonts w:ascii="Comic Sans MS" w:hAnsi="Comic Sans MS"/>
        </w:rPr>
        <w:t xml:space="preserve"> par sa reconnaissance</w:t>
      </w:r>
      <w:r w:rsidR="00BA1413" w:rsidRPr="00A6009A">
        <w:rPr>
          <w:rFonts w:ascii="Comic Sans MS" w:hAnsi="Comic Sans MS"/>
        </w:rPr>
        <w:t>.</w:t>
      </w:r>
      <w:r w:rsidR="001B35F6" w:rsidRPr="00A6009A">
        <w:rPr>
          <w:rFonts w:ascii="Comic Sans MS" w:hAnsi="Comic Sans MS"/>
        </w:rPr>
        <w:t xml:space="preserve"> </w:t>
      </w:r>
    </w:p>
    <w:p w:rsidR="001B35F6" w:rsidRPr="00A6009A" w:rsidRDefault="00656BF4" w:rsidP="00BA0DB5">
      <w:p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ab/>
      </w:r>
      <w:r w:rsidR="001B35F6" w:rsidRPr="00A6009A">
        <w:rPr>
          <w:rFonts w:ascii="Comic Sans MS" w:hAnsi="Comic Sans MS"/>
        </w:rPr>
        <w:t xml:space="preserve"> </w:t>
      </w:r>
    </w:p>
    <w:p w:rsidR="00656BF4" w:rsidRPr="00A6009A" w:rsidRDefault="002156C4" w:rsidP="000E7F62">
      <w:pPr>
        <w:pStyle w:val="Titre1"/>
        <w:rPr>
          <w:rFonts w:ascii="Comic Sans MS" w:hAnsi="Comic Sans MS" w:cs="Times New Roman"/>
          <w:color w:val="auto"/>
          <w:sz w:val="24"/>
          <w:szCs w:val="24"/>
        </w:rPr>
      </w:pPr>
      <w:r w:rsidRPr="00A6009A">
        <w:rPr>
          <w:rFonts w:ascii="Comic Sans MS" w:hAnsi="Comic Sans MS" w:cs="Times New Roman"/>
          <w:color w:val="auto"/>
          <w:sz w:val="24"/>
          <w:szCs w:val="24"/>
        </w:rPr>
        <w:t>La Structure D’un Protocole </w:t>
      </w:r>
    </w:p>
    <w:p w:rsidR="000E7F62" w:rsidRPr="00A6009A" w:rsidRDefault="000E7F62" w:rsidP="000E7F62">
      <w:pPr>
        <w:rPr>
          <w:rFonts w:ascii="Comic Sans MS" w:hAnsi="Comic Sans MS"/>
        </w:rPr>
      </w:pPr>
    </w:p>
    <w:p w:rsidR="00656BF4" w:rsidRPr="00A6009A" w:rsidRDefault="00354AD1" w:rsidP="00BA0DB5">
      <w:p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Un protocole doit toujours comporter</w:t>
      </w:r>
      <w:r w:rsidR="00BA1413" w:rsidRPr="00A6009A">
        <w:rPr>
          <w:rFonts w:ascii="Comic Sans MS" w:hAnsi="Comic Sans MS"/>
        </w:rPr>
        <w:t> </w:t>
      </w:r>
      <w:r w:rsidR="002156C4" w:rsidRPr="00A6009A">
        <w:rPr>
          <w:rFonts w:ascii="Comic Sans MS" w:hAnsi="Comic Sans MS"/>
        </w:rPr>
        <w:t>: un</w:t>
      </w:r>
      <w:r w:rsidRPr="00A6009A">
        <w:rPr>
          <w:rFonts w:ascii="Comic Sans MS" w:hAnsi="Comic Sans MS"/>
        </w:rPr>
        <w:t xml:space="preserve"> titre et souvent accompagné d’une définition du </w:t>
      </w:r>
      <w:proofErr w:type="gramStart"/>
      <w:r w:rsidRPr="00A6009A">
        <w:rPr>
          <w:rFonts w:ascii="Comic Sans MS" w:hAnsi="Comic Sans MS"/>
        </w:rPr>
        <w:t>soin</w:t>
      </w:r>
      <w:proofErr w:type="gramEnd"/>
      <w:r w:rsidRPr="00A6009A">
        <w:rPr>
          <w:rFonts w:ascii="Comic Sans MS" w:hAnsi="Comic Sans MS"/>
        </w:rPr>
        <w:t>, les objectifs ou les résultats esc</w:t>
      </w:r>
      <w:r w:rsidR="00BA1413" w:rsidRPr="00A6009A">
        <w:rPr>
          <w:rFonts w:ascii="Comic Sans MS" w:hAnsi="Comic Sans MS"/>
        </w:rPr>
        <w:t>omptés, la population à qui il est destiné</w:t>
      </w:r>
      <w:r w:rsidRPr="00A6009A">
        <w:rPr>
          <w:rFonts w:ascii="Comic Sans MS" w:hAnsi="Comic Sans MS"/>
        </w:rPr>
        <w:t>, le matériel requis, le descriptif précis du déroulement de l’action ou des différentes étapes de la procédure, les risques potentiel</w:t>
      </w:r>
      <w:r w:rsidR="00BA1413" w:rsidRPr="00A6009A">
        <w:rPr>
          <w:rFonts w:ascii="Comic Sans MS" w:hAnsi="Comic Sans MS"/>
        </w:rPr>
        <w:t>s</w:t>
      </w:r>
      <w:r w:rsidRPr="00A6009A">
        <w:rPr>
          <w:rFonts w:ascii="Comic Sans MS" w:hAnsi="Comic Sans MS"/>
        </w:rPr>
        <w:t xml:space="preserve"> lié</w:t>
      </w:r>
      <w:r w:rsidR="00BA1413" w:rsidRPr="00A6009A">
        <w:rPr>
          <w:rFonts w:ascii="Comic Sans MS" w:hAnsi="Comic Sans MS"/>
        </w:rPr>
        <w:t>s</w:t>
      </w:r>
      <w:r w:rsidRPr="00A6009A">
        <w:rPr>
          <w:rFonts w:ascii="Comic Sans MS" w:hAnsi="Comic Sans MS"/>
        </w:rPr>
        <w:t xml:space="preserve"> </w:t>
      </w:r>
      <w:r w:rsidR="00BA1413" w:rsidRPr="00A6009A">
        <w:rPr>
          <w:rFonts w:ascii="Comic Sans MS" w:hAnsi="Comic Sans MS"/>
        </w:rPr>
        <w:t>à</w:t>
      </w:r>
      <w:r w:rsidRPr="00A6009A">
        <w:rPr>
          <w:rFonts w:ascii="Comic Sans MS" w:hAnsi="Comic Sans MS"/>
        </w:rPr>
        <w:t xml:space="preserve"> l’application du protocole et la prévention éventue</w:t>
      </w:r>
      <w:r w:rsidR="00BA1413" w:rsidRPr="00A6009A">
        <w:rPr>
          <w:rFonts w:ascii="Comic Sans MS" w:hAnsi="Comic Sans MS"/>
        </w:rPr>
        <w:t>l</w:t>
      </w:r>
      <w:r w:rsidRPr="00A6009A">
        <w:rPr>
          <w:rFonts w:ascii="Comic Sans MS" w:hAnsi="Comic Sans MS"/>
        </w:rPr>
        <w:t>l</w:t>
      </w:r>
      <w:r w:rsidR="00BA1413" w:rsidRPr="00A6009A">
        <w:rPr>
          <w:rFonts w:ascii="Comic Sans MS" w:hAnsi="Comic Sans MS"/>
        </w:rPr>
        <w:t>e. I</w:t>
      </w:r>
      <w:r w:rsidRPr="00A6009A">
        <w:rPr>
          <w:rFonts w:ascii="Comic Sans MS" w:hAnsi="Comic Sans MS"/>
        </w:rPr>
        <w:t>l y a la date de l’élaboration et les évaluation</w:t>
      </w:r>
      <w:r w:rsidR="00BA1413" w:rsidRPr="00A6009A">
        <w:rPr>
          <w:rFonts w:ascii="Comic Sans MS" w:hAnsi="Comic Sans MS"/>
        </w:rPr>
        <w:t xml:space="preserve">s successives, les </w:t>
      </w:r>
      <w:r w:rsidRPr="00A6009A">
        <w:rPr>
          <w:rFonts w:ascii="Comic Sans MS" w:hAnsi="Comic Sans MS"/>
        </w:rPr>
        <w:t>auteur</w:t>
      </w:r>
      <w:r w:rsidR="00BA1413" w:rsidRPr="00A6009A">
        <w:rPr>
          <w:rFonts w:ascii="Comic Sans MS" w:hAnsi="Comic Sans MS"/>
        </w:rPr>
        <w:t>s</w:t>
      </w:r>
      <w:r w:rsidRPr="00A6009A">
        <w:rPr>
          <w:rFonts w:ascii="Comic Sans MS" w:hAnsi="Comic Sans MS"/>
        </w:rPr>
        <w:t xml:space="preserve"> </w:t>
      </w:r>
      <w:r w:rsidR="00BA1413" w:rsidRPr="00A6009A">
        <w:rPr>
          <w:rFonts w:ascii="Comic Sans MS" w:hAnsi="Comic Sans MS"/>
        </w:rPr>
        <w:t xml:space="preserve">(avec </w:t>
      </w:r>
      <w:r w:rsidR="002156C4" w:rsidRPr="00A6009A">
        <w:rPr>
          <w:rFonts w:ascii="Comic Sans MS" w:hAnsi="Comic Sans MS"/>
        </w:rPr>
        <w:t>leurs noms</w:t>
      </w:r>
      <w:r w:rsidR="00BA1413" w:rsidRPr="00A6009A">
        <w:rPr>
          <w:rFonts w:ascii="Comic Sans MS" w:hAnsi="Comic Sans MS"/>
        </w:rPr>
        <w:t>,</w:t>
      </w:r>
      <w:r w:rsidR="008B5BD6" w:rsidRPr="00A6009A">
        <w:rPr>
          <w:rFonts w:ascii="Comic Sans MS" w:hAnsi="Comic Sans MS"/>
        </w:rPr>
        <w:t xml:space="preserve"> titre</w:t>
      </w:r>
      <w:r w:rsidR="00BA1413" w:rsidRPr="00A6009A">
        <w:rPr>
          <w:rFonts w:ascii="Comic Sans MS" w:hAnsi="Comic Sans MS"/>
        </w:rPr>
        <w:t xml:space="preserve">s </w:t>
      </w:r>
      <w:proofErr w:type="gramStart"/>
      <w:r w:rsidR="00BA1413" w:rsidRPr="00A6009A">
        <w:rPr>
          <w:rFonts w:ascii="Comic Sans MS" w:hAnsi="Comic Sans MS"/>
        </w:rPr>
        <w:t xml:space="preserve">et </w:t>
      </w:r>
      <w:r w:rsidR="008B5BD6" w:rsidRPr="00A6009A">
        <w:rPr>
          <w:rFonts w:ascii="Comic Sans MS" w:hAnsi="Comic Sans MS"/>
        </w:rPr>
        <w:t xml:space="preserve"> signature</w:t>
      </w:r>
      <w:r w:rsidR="00BA1413" w:rsidRPr="00A6009A">
        <w:rPr>
          <w:rFonts w:ascii="Comic Sans MS" w:hAnsi="Comic Sans MS"/>
        </w:rPr>
        <w:t>s</w:t>
      </w:r>
      <w:proofErr w:type="gramEnd"/>
      <w:r w:rsidR="00BA1413" w:rsidRPr="00A6009A">
        <w:rPr>
          <w:rFonts w:ascii="Comic Sans MS" w:hAnsi="Comic Sans MS"/>
        </w:rPr>
        <w:t>)</w:t>
      </w:r>
      <w:r w:rsidR="008B5BD6" w:rsidRPr="00A6009A">
        <w:rPr>
          <w:rFonts w:ascii="Comic Sans MS" w:hAnsi="Comic Sans MS"/>
        </w:rPr>
        <w:t>, la date de validation et les noms titre</w:t>
      </w:r>
      <w:r w:rsidR="00BA1413" w:rsidRPr="00A6009A">
        <w:rPr>
          <w:rFonts w:ascii="Comic Sans MS" w:hAnsi="Comic Sans MS"/>
        </w:rPr>
        <w:t>s</w:t>
      </w:r>
      <w:r w:rsidR="008B5BD6" w:rsidRPr="00A6009A">
        <w:rPr>
          <w:rFonts w:ascii="Comic Sans MS" w:hAnsi="Comic Sans MS"/>
        </w:rPr>
        <w:t xml:space="preserve"> et signature</w:t>
      </w:r>
      <w:r w:rsidR="00BA1413" w:rsidRPr="00A6009A">
        <w:rPr>
          <w:rFonts w:ascii="Comic Sans MS" w:hAnsi="Comic Sans MS"/>
        </w:rPr>
        <w:t>s</w:t>
      </w:r>
      <w:r w:rsidR="008B5BD6" w:rsidRPr="00A6009A">
        <w:rPr>
          <w:rFonts w:ascii="Comic Sans MS" w:hAnsi="Comic Sans MS"/>
        </w:rPr>
        <w:t xml:space="preserve"> des personnes ayant validé le protocole. Le document doit être synthétique précis concis clair et form</w:t>
      </w:r>
      <w:r w:rsidR="00BA1413" w:rsidRPr="00A6009A">
        <w:rPr>
          <w:rFonts w:ascii="Comic Sans MS" w:hAnsi="Comic Sans MS"/>
        </w:rPr>
        <w:t>ulé</w:t>
      </w:r>
      <w:r w:rsidR="008B5BD6" w:rsidRPr="00A6009A">
        <w:rPr>
          <w:rFonts w:ascii="Comic Sans MS" w:hAnsi="Comic Sans MS"/>
        </w:rPr>
        <w:t xml:space="preserve"> en terme d’action</w:t>
      </w:r>
      <w:r w:rsidR="00BA1413" w:rsidRPr="00A6009A">
        <w:rPr>
          <w:rFonts w:ascii="Comic Sans MS" w:hAnsi="Comic Sans MS"/>
        </w:rPr>
        <w:t>s</w:t>
      </w:r>
      <w:r w:rsidR="008B5BD6" w:rsidRPr="00A6009A">
        <w:rPr>
          <w:rFonts w:ascii="Comic Sans MS" w:hAnsi="Comic Sans MS"/>
        </w:rPr>
        <w:t>, compris de tous</w:t>
      </w:r>
      <w:r w:rsidR="00BA1413" w:rsidRPr="00A6009A">
        <w:rPr>
          <w:rFonts w:ascii="Comic Sans MS" w:hAnsi="Comic Sans MS"/>
        </w:rPr>
        <w:t xml:space="preserve">, </w:t>
      </w:r>
      <w:r w:rsidR="008B5BD6" w:rsidRPr="00A6009A">
        <w:rPr>
          <w:rFonts w:ascii="Comic Sans MS" w:hAnsi="Comic Sans MS"/>
        </w:rPr>
        <w:t xml:space="preserve">ordonné et validé par des experts. </w:t>
      </w:r>
    </w:p>
    <w:p w:rsidR="008B5BD6" w:rsidRPr="00A6009A" w:rsidRDefault="008B5BD6" w:rsidP="00BA0DB5">
      <w:pPr>
        <w:jc w:val="both"/>
        <w:rPr>
          <w:rFonts w:ascii="Comic Sans MS" w:hAnsi="Comic Sans MS"/>
        </w:rPr>
      </w:pPr>
    </w:p>
    <w:p w:rsidR="008B5BD6" w:rsidRPr="00A6009A" w:rsidRDefault="002156C4" w:rsidP="000E7F62">
      <w:pPr>
        <w:pStyle w:val="Titre1"/>
        <w:rPr>
          <w:rFonts w:ascii="Comic Sans MS" w:hAnsi="Comic Sans MS" w:cs="Times New Roman"/>
          <w:color w:val="auto"/>
          <w:sz w:val="24"/>
          <w:szCs w:val="24"/>
        </w:rPr>
      </w:pPr>
      <w:r w:rsidRPr="00A6009A">
        <w:rPr>
          <w:rFonts w:ascii="Comic Sans MS" w:hAnsi="Comic Sans MS" w:cs="Times New Roman"/>
          <w:color w:val="auto"/>
          <w:sz w:val="24"/>
          <w:szCs w:val="24"/>
        </w:rPr>
        <w:t>Les Limites D’un Protocole</w:t>
      </w:r>
    </w:p>
    <w:p w:rsidR="000E7F62" w:rsidRPr="00A6009A" w:rsidRDefault="000E7F62" w:rsidP="000E7F62">
      <w:pPr>
        <w:rPr>
          <w:rFonts w:ascii="Comic Sans MS" w:hAnsi="Comic Sans MS"/>
        </w:rPr>
      </w:pPr>
    </w:p>
    <w:p w:rsidR="008B5BD6" w:rsidRPr="00A6009A" w:rsidRDefault="008B5BD6" w:rsidP="00BA0DB5">
      <w:p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Le protocole doit évoluer avec les changements des données technique</w:t>
      </w:r>
      <w:r w:rsidR="00BA1413" w:rsidRPr="00A6009A">
        <w:rPr>
          <w:rFonts w:ascii="Comic Sans MS" w:hAnsi="Comic Sans MS"/>
        </w:rPr>
        <w:t>s</w:t>
      </w:r>
      <w:r w:rsidRPr="00A6009A">
        <w:rPr>
          <w:rFonts w:ascii="Comic Sans MS" w:hAnsi="Comic Sans MS"/>
        </w:rPr>
        <w:t xml:space="preserve"> et médicale</w:t>
      </w:r>
      <w:r w:rsidR="00BA1413" w:rsidRPr="00A6009A">
        <w:rPr>
          <w:rFonts w:ascii="Comic Sans MS" w:hAnsi="Comic Sans MS"/>
        </w:rPr>
        <w:t>s,</w:t>
      </w:r>
      <w:r w:rsidRPr="00A6009A">
        <w:rPr>
          <w:rFonts w:ascii="Comic Sans MS" w:hAnsi="Comic Sans MS"/>
        </w:rPr>
        <w:t xml:space="preserve"> économique</w:t>
      </w:r>
      <w:r w:rsidR="00BA1413" w:rsidRPr="00A6009A">
        <w:rPr>
          <w:rFonts w:ascii="Comic Sans MS" w:hAnsi="Comic Sans MS"/>
        </w:rPr>
        <w:t>s</w:t>
      </w:r>
      <w:r w:rsidRPr="00A6009A">
        <w:rPr>
          <w:rFonts w:ascii="Comic Sans MS" w:hAnsi="Comic Sans MS"/>
        </w:rPr>
        <w:t xml:space="preserve"> et sociologique</w:t>
      </w:r>
      <w:r w:rsidR="00BA1413" w:rsidRPr="00A6009A">
        <w:rPr>
          <w:rFonts w:ascii="Comic Sans MS" w:hAnsi="Comic Sans MS"/>
        </w:rPr>
        <w:t>s</w:t>
      </w:r>
      <w:r w:rsidRPr="00A6009A">
        <w:rPr>
          <w:rFonts w:ascii="Comic Sans MS" w:hAnsi="Comic Sans MS"/>
        </w:rPr>
        <w:t>. La construction est non définitive et ré ajustable</w:t>
      </w:r>
      <w:r w:rsidR="002363A6" w:rsidRPr="00A6009A">
        <w:rPr>
          <w:rFonts w:ascii="Comic Sans MS" w:hAnsi="Comic Sans MS"/>
        </w:rPr>
        <w:t>, les infirmier</w:t>
      </w:r>
      <w:r w:rsidR="008A24CB" w:rsidRPr="00A6009A">
        <w:rPr>
          <w:rFonts w:ascii="Comic Sans MS" w:hAnsi="Comic Sans MS"/>
        </w:rPr>
        <w:t>s</w:t>
      </w:r>
      <w:r w:rsidR="002363A6" w:rsidRPr="00A6009A">
        <w:rPr>
          <w:rFonts w:ascii="Comic Sans MS" w:hAnsi="Comic Sans MS"/>
        </w:rPr>
        <w:t xml:space="preserve"> infirmière</w:t>
      </w:r>
      <w:r w:rsidR="008A24CB" w:rsidRPr="00A6009A">
        <w:rPr>
          <w:rFonts w:ascii="Comic Sans MS" w:hAnsi="Comic Sans MS"/>
        </w:rPr>
        <w:t>s</w:t>
      </w:r>
      <w:r w:rsidR="002363A6" w:rsidRPr="00A6009A">
        <w:rPr>
          <w:rFonts w:ascii="Comic Sans MS" w:hAnsi="Comic Sans MS"/>
        </w:rPr>
        <w:t xml:space="preserve"> doivent prendre en considération ces limites</w:t>
      </w:r>
      <w:r w:rsidR="008A24CB" w:rsidRPr="00A6009A">
        <w:rPr>
          <w:rFonts w:ascii="Comic Sans MS" w:hAnsi="Comic Sans MS"/>
        </w:rPr>
        <w:t xml:space="preserve">. Le protocole ne s’applique pas à tous et son </w:t>
      </w:r>
      <w:r w:rsidR="002363A6" w:rsidRPr="00A6009A">
        <w:rPr>
          <w:rFonts w:ascii="Comic Sans MS" w:hAnsi="Comic Sans MS"/>
        </w:rPr>
        <w:t>application doit permettre de po</w:t>
      </w:r>
      <w:r w:rsidR="008A24CB" w:rsidRPr="00A6009A">
        <w:rPr>
          <w:rFonts w:ascii="Comic Sans MS" w:hAnsi="Comic Sans MS"/>
        </w:rPr>
        <w:t>ursuivre des soins personnalisés.</w:t>
      </w:r>
    </w:p>
    <w:p w:rsidR="000E7F62" w:rsidRPr="00A6009A" w:rsidRDefault="000E7F62" w:rsidP="00BA0DB5">
      <w:pPr>
        <w:jc w:val="both"/>
        <w:rPr>
          <w:rFonts w:ascii="Comic Sans MS" w:hAnsi="Comic Sans MS"/>
        </w:rPr>
      </w:pPr>
    </w:p>
    <w:p w:rsidR="002363A6" w:rsidRPr="00A6009A" w:rsidRDefault="002156C4" w:rsidP="000E7F62">
      <w:pPr>
        <w:pStyle w:val="Titre1"/>
        <w:rPr>
          <w:rFonts w:ascii="Comic Sans MS" w:hAnsi="Comic Sans MS" w:cs="Times New Roman"/>
          <w:color w:val="auto"/>
          <w:sz w:val="24"/>
          <w:szCs w:val="24"/>
        </w:rPr>
      </w:pPr>
      <w:r w:rsidRPr="00A6009A">
        <w:rPr>
          <w:rFonts w:ascii="Comic Sans MS" w:hAnsi="Comic Sans MS" w:cs="Times New Roman"/>
          <w:color w:val="auto"/>
          <w:sz w:val="24"/>
          <w:szCs w:val="24"/>
        </w:rPr>
        <w:lastRenderedPageBreak/>
        <w:t>Les différentes étapes de l’élaboration d’un protocole :</w:t>
      </w:r>
    </w:p>
    <w:p w:rsidR="000E7F62" w:rsidRPr="00A6009A" w:rsidRDefault="000E7F62" w:rsidP="000E7F62">
      <w:pPr>
        <w:rPr>
          <w:rFonts w:ascii="Comic Sans MS" w:hAnsi="Comic Sans MS"/>
        </w:rPr>
      </w:pPr>
    </w:p>
    <w:p w:rsidR="00466475" w:rsidRPr="00A6009A" w:rsidRDefault="00BA0DB5" w:rsidP="00BA0DB5">
      <w:pPr>
        <w:numPr>
          <w:ilvl w:val="0"/>
          <w:numId w:val="4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  <w:b/>
          <w:bCs/>
        </w:rPr>
        <w:t>Identifier la situation</w:t>
      </w:r>
      <w:r w:rsidRPr="00A6009A">
        <w:rPr>
          <w:rFonts w:ascii="Comic Sans MS" w:hAnsi="Comic Sans MS"/>
        </w:rPr>
        <w:t xml:space="preserve"> à analyser en utilisant des outils appropriés. </w:t>
      </w:r>
    </w:p>
    <w:p w:rsidR="002363A6" w:rsidRPr="00A6009A" w:rsidRDefault="008A24CB" w:rsidP="00BA0DB5">
      <w:pPr>
        <w:numPr>
          <w:ilvl w:val="0"/>
          <w:numId w:val="4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  <w:b/>
          <w:bCs/>
        </w:rPr>
        <w:t>Analyser</w:t>
      </w:r>
      <w:r w:rsidR="00466475" w:rsidRPr="00A6009A">
        <w:rPr>
          <w:rFonts w:ascii="Comic Sans MS" w:hAnsi="Comic Sans MS"/>
          <w:b/>
          <w:bCs/>
        </w:rPr>
        <w:t xml:space="preserve"> la situation</w:t>
      </w:r>
      <w:r w:rsidRPr="00A6009A">
        <w:rPr>
          <w:rFonts w:ascii="Comic Sans MS" w:hAnsi="Comic Sans MS"/>
        </w:rPr>
        <w:t xml:space="preserve"> de soins et déterminer</w:t>
      </w:r>
      <w:r w:rsidR="00466475" w:rsidRPr="00A6009A">
        <w:rPr>
          <w:rFonts w:ascii="Comic Sans MS" w:hAnsi="Comic Sans MS"/>
        </w:rPr>
        <w:t xml:space="preserve"> la pertinence d’un protocole</w:t>
      </w:r>
      <w:r w:rsidRPr="00A6009A">
        <w:rPr>
          <w:rFonts w:ascii="Comic Sans MS" w:hAnsi="Comic Sans MS"/>
        </w:rPr>
        <w:t>.</w:t>
      </w:r>
      <w:r w:rsidR="00466475" w:rsidRPr="00A6009A">
        <w:rPr>
          <w:rFonts w:ascii="Comic Sans MS" w:hAnsi="Comic Sans MS"/>
        </w:rPr>
        <w:t xml:space="preserve"> </w:t>
      </w:r>
    </w:p>
    <w:p w:rsidR="00FC4455" w:rsidRPr="00A6009A" w:rsidRDefault="00FC4455" w:rsidP="00BA0DB5">
      <w:pPr>
        <w:numPr>
          <w:ilvl w:val="0"/>
          <w:numId w:val="4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  <w:b/>
          <w:bCs/>
        </w:rPr>
        <w:t>Définir la population concernée</w:t>
      </w:r>
      <w:r w:rsidRPr="00A6009A">
        <w:rPr>
          <w:rFonts w:ascii="Comic Sans MS" w:hAnsi="Comic Sans MS"/>
        </w:rPr>
        <w:t xml:space="preserve"> par l’application du protocole</w:t>
      </w:r>
      <w:r w:rsidR="008A24CB" w:rsidRPr="00A6009A">
        <w:rPr>
          <w:rFonts w:ascii="Comic Sans MS" w:hAnsi="Comic Sans MS"/>
        </w:rPr>
        <w:t>.</w:t>
      </w:r>
    </w:p>
    <w:p w:rsidR="00FC4455" w:rsidRPr="00A6009A" w:rsidRDefault="00FC4455" w:rsidP="00BA0DB5">
      <w:pPr>
        <w:numPr>
          <w:ilvl w:val="0"/>
          <w:numId w:val="4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  <w:b/>
          <w:bCs/>
        </w:rPr>
        <w:t>Fixer les objectifs</w:t>
      </w:r>
      <w:r w:rsidRPr="00A6009A">
        <w:rPr>
          <w:rFonts w:ascii="Comic Sans MS" w:hAnsi="Comic Sans MS"/>
        </w:rPr>
        <w:t xml:space="preserve"> du protocole conformément à la philosophie de soins de service infirmier de l’établissement</w:t>
      </w:r>
      <w:r w:rsidR="008A24CB" w:rsidRPr="00A6009A">
        <w:rPr>
          <w:rFonts w:ascii="Comic Sans MS" w:hAnsi="Comic Sans MS"/>
        </w:rPr>
        <w:t>.</w:t>
      </w:r>
    </w:p>
    <w:p w:rsidR="00FC4455" w:rsidRPr="00A6009A" w:rsidRDefault="008A24CB" w:rsidP="00BA0DB5">
      <w:pPr>
        <w:numPr>
          <w:ilvl w:val="0"/>
          <w:numId w:val="4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  <w:b/>
          <w:bCs/>
        </w:rPr>
        <w:t>Répertorier</w:t>
      </w:r>
      <w:r w:rsidR="00FC4455" w:rsidRPr="00A6009A">
        <w:rPr>
          <w:rFonts w:ascii="Comic Sans MS" w:hAnsi="Comic Sans MS"/>
          <w:b/>
          <w:bCs/>
        </w:rPr>
        <w:t xml:space="preserve"> les ressources et les contraintes</w:t>
      </w:r>
      <w:r w:rsidR="00FC4455" w:rsidRPr="00A6009A">
        <w:rPr>
          <w:rFonts w:ascii="Comic Sans MS" w:hAnsi="Comic Sans MS"/>
        </w:rPr>
        <w:t xml:space="preserve"> (temps imparti</w:t>
      </w:r>
      <w:r w:rsidRPr="00A6009A">
        <w:rPr>
          <w:rFonts w:ascii="Comic Sans MS" w:hAnsi="Comic Sans MS"/>
        </w:rPr>
        <w:t xml:space="preserve"> à</w:t>
      </w:r>
      <w:r w:rsidR="00FC4455" w:rsidRPr="00A6009A">
        <w:rPr>
          <w:rFonts w:ascii="Comic Sans MS" w:hAnsi="Comic Sans MS"/>
        </w:rPr>
        <w:t xml:space="preserve"> chaque </w:t>
      </w:r>
      <w:r w:rsidR="00BA0DB5" w:rsidRPr="00A6009A">
        <w:rPr>
          <w:rFonts w:ascii="Comic Sans MS" w:hAnsi="Comic Sans MS"/>
        </w:rPr>
        <w:t>agent</w:t>
      </w:r>
      <w:r w:rsidR="00FC4455" w:rsidRPr="00A6009A">
        <w:rPr>
          <w:rFonts w:ascii="Comic Sans MS" w:hAnsi="Comic Sans MS"/>
        </w:rPr>
        <w:t>, le matériel, les locau</w:t>
      </w:r>
      <w:r w:rsidR="000C2DA9" w:rsidRPr="00A6009A">
        <w:rPr>
          <w:rFonts w:ascii="Comic Sans MS" w:hAnsi="Comic Sans MS"/>
        </w:rPr>
        <w:t>x, et les compétences de chacun)</w:t>
      </w:r>
    </w:p>
    <w:p w:rsidR="008A24CB" w:rsidRPr="00A6009A" w:rsidRDefault="00FC4455" w:rsidP="00BA0DB5">
      <w:pPr>
        <w:numPr>
          <w:ilvl w:val="0"/>
          <w:numId w:val="4"/>
        </w:numPr>
        <w:jc w:val="both"/>
        <w:rPr>
          <w:rFonts w:ascii="Comic Sans MS" w:hAnsi="Comic Sans MS"/>
        </w:rPr>
      </w:pPr>
      <w:proofErr w:type="spellStart"/>
      <w:r w:rsidRPr="00A6009A">
        <w:rPr>
          <w:rFonts w:ascii="Comic Sans MS" w:hAnsi="Comic Sans MS"/>
          <w:b/>
          <w:bCs/>
        </w:rPr>
        <w:t>Elaborer</w:t>
      </w:r>
      <w:proofErr w:type="spellEnd"/>
      <w:r w:rsidRPr="00A6009A">
        <w:rPr>
          <w:rFonts w:ascii="Comic Sans MS" w:hAnsi="Comic Sans MS"/>
          <w:b/>
          <w:bCs/>
        </w:rPr>
        <w:t xml:space="preserve"> le protocole</w:t>
      </w:r>
      <w:r w:rsidRPr="00A6009A">
        <w:rPr>
          <w:rFonts w:ascii="Comic Sans MS" w:hAnsi="Comic Sans MS"/>
        </w:rPr>
        <w:t xml:space="preserve"> </w:t>
      </w:r>
      <w:r w:rsidR="008A24CB" w:rsidRPr="00A6009A">
        <w:rPr>
          <w:rFonts w:ascii="Comic Sans MS" w:hAnsi="Comic Sans MS"/>
        </w:rPr>
        <w:t xml:space="preserve">deux phases : </w:t>
      </w:r>
    </w:p>
    <w:p w:rsidR="008A24CB" w:rsidRPr="00A6009A" w:rsidRDefault="008A24CB" w:rsidP="00BA0DB5">
      <w:pPr>
        <w:numPr>
          <w:ilvl w:val="1"/>
          <w:numId w:val="4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  <w:u w:val="single"/>
        </w:rPr>
        <w:t>U</w:t>
      </w:r>
      <w:r w:rsidR="00FC4455" w:rsidRPr="00A6009A">
        <w:rPr>
          <w:rFonts w:ascii="Comic Sans MS" w:hAnsi="Comic Sans MS"/>
          <w:u w:val="single"/>
        </w:rPr>
        <w:t>ne phase de documentation</w:t>
      </w:r>
      <w:r w:rsidR="00FC4455" w:rsidRPr="00A6009A">
        <w:rPr>
          <w:rFonts w:ascii="Comic Sans MS" w:hAnsi="Comic Sans MS"/>
        </w:rPr>
        <w:t xml:space="preserve"> avec une recherche bibliographique sur le thème et les concepts utilisés le bilan de l’existant si i</w:t>
      </w:r>
      <w:r w:rsidRPr="00A6009A">
        <w:rPr>
          <w:rFonts w:ascii="Comic Sans MS" w:hAnsi="Comic Sans MS"/>
        </w:rPr>
        <w:t>l y a des protocoles antérieurs.</w:t>
      </w:r>
    </w:p>
    <w:p w:rsidR="008A24CB" w:rsidRPr="00A6009A" w:rsidRDefault="008A24CB" w:rsidP="00BA0DB5">
      <w:pPr>
        <w:numPr>
          <w:ilvl w:val="1"/>
          <w:numId w:val="4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  <w:u w:val="single"/>
        </w:rPr>
        <w:t>U</w:t>
      </w:r>
      <w:r w:rsidR="00FC4455" w:rsidRPr="00A6009A">
        <w:rPr>
          <w:rFonts w:ascii="Comic Sans MS" w:hAnsi="Comic Sans MS"/>
          <w:u w:val="single"/>
        </w:rPr>
        <w:t>ne phase de construction méthodologique</w:t>
      </w:r>
      <w:r w:rsidRPr="00A6009A">
        <w:rPr>
          <w:rFonts w:ascii="Comic Sans MS" w:hAnsi="Comic Sans MS"/>
        </w:rPr>
        <w:t xml:space="preserve"> : </w:t>
      </w:r>
    </w:p>
    <w:p w:rsidR="008A24CB" w:rsidRPr="00A6009A" w:rsidRDefault="00FC4455" w:rsidP="00BA0DB5">
      <w:pPr>
        <w:numPr>
          <w:ilvl w:val="2"/>
          <w:numId w:val="4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 xml:space="preserve">avec la rédaction du protocole en suivant le plan adopté pour tous les protocoles de la même famille de l’établissement </w:t>
      </w:r>
    </w:p>
    <w:p w:rsidR="00FC4455" w:rsidRPr="00A6009A" w:rsidRDefault="00FC4455" w:rsidP="00BA0DB5">
      <w:pPr>
        <w:numPr>
          <w:ilvl w:val="2"/>
          <w:numId w:val="4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soumettre au</w:t>
      </w:r>
      <w:r w:rsidR="008A24CB" w:rsidRPr="00A6009A">
        <w:rPr>
          <w:rFonts w:ascii="Comic Sans MS" w:hAnsi="Comic Sans MS"/>
        </w:rPr>
        <w:t>x</w:t>
      </w:r>
      <w:r w:rsidRPr="00A6009A">
        <w:rPr>
          <w:rFonts w:ascii="Comic Sans MS" w:hAnsi="Comic Sans MS"/>
        </w:rPr>
        <w:t xml:space="preserve"> experts compétents</w:t>
      </w:r>
      <w:r w:rsidR="008A24CB" w:rsidRPr="00A6009A">
        <w:rPr>
          <w:rFonts w:ascii="Comic Sans MS" w:hAnsi="Comic Sans MS"/>
        </w:rPr>
        <w:t>.</w:t>
      </w:r>
      <w:r w:rsidRPr="00A6009A">
        <w:rPr>
          <w:rFonts w:ascii="Comic Sans MS" w:hAnsi="Comic Sans MS"/>
        </w:rPr>
        <w:t xml:space="preserve"> </w:t>
      </w:r>
    </w:p>
    <w:p w:rsidR="000C2DA9" w:rsidRPr="00A6009A" w:rsidRDefault="008A24CB" w:rsidP="00BA0DB5">
      <w:pPr>
        <w:numPr>
          <w:ilvl w:val="3"/>
          <w:numId w:val="4"/>
        </w:numPr>
        <w:tabs>
          <w:tab w:val="clear" w:pos="2880"/>
          <w:tab w:val="num" w:pos="720"/>
        </w:tabs>
        <w:ind w:hanging="2520"/>
        <w:jc w:val="both"/>
        <w:rPr>
          <w:rFonts w:ascii="Comic Sans MS" w:hAnsi="Comic Sans MS"/>
        </w:rPr>
      </w:pPr>
      <w:r w:rsidRPr="00A6009A">
        <w:rPr>
          <w:rFonts w:ascii="Comic Sans MS" w:hAnsi="Comic Sans MS"/>
          <w:b/>
          <w:bCs/>
        </w:rPr>
        <w:t>Valider</w:t>
      </w:r>
      <w:r w:rsidR="000C2DA9" w:rsidRPr="00A6009A">
        <w:rPr>
          <w:rFonts w:ascii="Comic Sans MS" w:hAnsi="Comic Sans MS"/>
          <w:b/>
          <w:bCs/>
        </w:rPr>
        <w:t xml:space="preserve"> le protocole</w:t>
      </w:r>
      <w:r w:rsidR="000C2DA9" w:rsidRPr="00A6009A">
        <w:rPr>
          <w:rFonts w:ascii="Comic Sans MS" w:hAnsi="Comic Sans MS"/>
        </w:rPr>
        <w:t xml:space="preserve"> sur le terrain en </w:t>
      </w:r>
      <w:proofErr w:type="gramStart"/>
      <w:r w:rsidR="000C2DA9" w:rsidRPr="00A6009A">
        <w:rPr>
          <w:rFonts w:ascii="Comic Sans MS" w:hAnsi="Comic Sans MS"/>
        </w:rPr>
        <w:t>terme</w:t>
      </w:r>
      <w:proofErr w:type="gramEnd"/>
      <w:r w:rsidR="000C2DA9" w:rsidRPr="00A6009A">
        <w:rPr>
          <w:rFonts w:ascii="Comic Sans MS" w:hAnsi="Comic Sans MS"/>
        </w:rPr>
        <w:t xml:space="preserve"> de contenu et d’efficacité</w:t>
      </w:r>
      <w:r w:rsidRPr="00A6009A">
        <w:rPr>
          <w:rFonts w:ascii="Comic Sans MS" w:hAnsi="Comic Sans MS"/>
        </w:rPr>
        <w:t>.</w:t>
      </w:r>
      <w:r w:rsidR="000C2DA9" w:rsidRPr="00A6009A">
        <w:rPr>
          <w:rFonts w:ascii="Comic Sans MS" w:hAnsi="Comic Sans MS"/>
        </w:rPr>
        <w:t xml:space="preserve"> </w:t>
      </w:r>
    </w:p>
    <w:p w:rsidR="008A24CB" w:rsidRPr="00A6009A" w:rsidRDefault="000C2DA9" w:rsidP="00BA0DB5">
      <w:pPr>
        <w:numPr>
          <w:ilvl w:val="3"/>
          <w:numId w:val="4"/>
        </w:numPr>
        <w:tabs>
          <w:tab w:val="clear" w:pos="2880"/>
          <w:tab w:val="num" w:pos="720"/>
        </w:tabs>
        <w:ind w:hanging="2520"/>
        <w:jc w:val="both"/>
        <w:rPr>
          <w:rFonts w:ascii="Comic Sans MS" w:hAnsi="Comic Sans MS"/>
        </w:rPr>
      </w:pPr>
      <w:proofErr w:type="spellStart"/>
      <w:r w:rsidRPr="00A6009A">
        <w:rPr>
          <w:rFonts w:ascii="Comic Sans MS" w:hAnsi="Comic Sans MS"/>
          <w:b/>
          <w:bCs/>
        </w:rPr>
        <w:t>Evaluer</w:t>
      </w:r>
      <w:proofErr w:type="spellEnd"/>
      <w:r w:rsidRPr="00A6009A">
        <w:rPr>
          <w:rFonts w:ascii="Comic Sans MS" w:hAnsi="Comic Sans MS"/>
          <w:b/>
          <w:bCs/>
        </w:rPr>
        <w:t xml:space="preserve"> le protocole</w:t>
      </w:r>
      <w:r w:rsidRPr="00A6009A">
        <w:rPr>
          <w:rFonts w:ascii="Comic Sans MS" w:hAnsi="Comic Sans MS"/>
        </w:rPr>
        <w:t xml:space="preserve"> en utilisant des indicateurs de qualité et en vérifiant la pertinence et la fréquence de son application</w:t>
      </w:r>
      <w:r w:rsidR="008A24CB" w:rsidRPr="00A6009A">
        <w:rPr>
          <w:rFonts w:ascii="Comic Sans MS" w:hAnsi="Comic Sans MS"/>
        </w:rPr>
        <w:t>.</w:t>
      </w:r>
      <w:r w:rsidRPr="00A6009A">
        <w:rPr>
          <w:rFonts w:ascii="Comic Sans MS" w:hAnsi="Comic Sans MS"/>
        </w:rPr>
        <w:t xml:space="preserve"> </w:t>
      </w:r>
    </w:p>
    <w:p w:rsidR="000C2DA9" w:rsidRPr="00A6009A" w:rsidRDefault="008A24CB" w:rsidP="00BA0DB5">
      <w:pPr>
        <w:numPr>
          <w:ilvl w:val="3"/>
          <w:numId w:val="4"/>
        </w:numPr>
        <w:tabs>
          <w:tab w:val="clear" w:pos="2880"/>
          <w:tab w:val="num" w:pos="720"/>
        </w:tabs>
        <w:ind w:hanging="2520"/>
        <w:jc w:val="both"/>
        <w:rPr>
          <w:rFonts w:ascii="Comic Sans MS" w:hAnsi="Comic Sans MS"/>
        </w:rPr>
      </w:pPr>
      <w:r w:rsidRPr="00A6009A">
        <w:rPr>
          <w:rFonts w:ascii="Comic Sans MS" w:hAnsi="Comic Sans MS"/>
          <w:b/>
          <w:bCs/>
        </w:rPr>
        <w:t>Réajuster et réactualiser</w:t>
      </w:r>
      <w:r w:rsidRPr="00A6009A">
        <w:rPr>
          <w:rFonts w:ascii="Comic Sans MS" w:hAnsi="Comic Sans MS"/>
        </w:rPr>
        <w:t xml:space="preserve"> le protocole pour exiger un suivi régulier et sérieux.</w:t>
      </w:r>
    </w:p>
    <w:p w:rsidR="000C2DA9" w:rsidRPr="00A6009A" w:rsidRDefault="000C2DA9" w:rsidP="00BA0DB5">
      <w:p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ab/>
      </w:r>
    </w:p>
    <w:p w:rsidR="000C2DA9" w:rsidRPr="00A6009A" w:rsidRDefault="002156C4" w:rsidP="000E7F62">
      <w:pPr>
        <w:pStyle w:val="Titre1"/>
        <w:rPr>
          <w:rFonts w:ascii="Comic Sans MS" w:hAnsi="Comic Sans MS" w:cs="Times New Roman"/>
          <w:color w:val="auto"/>
          <w:sz w:val="24"/>
          <w:szCs w:val="24"/>
        </w:rPr>
      </w:pPr>
      <w:r w:rsidRPr="00A6009A">
        <w:rPr>
          <w:rFonts w:ascii="Comic Sans MS" w:hAnsi="Comic Sans MS" w:cs="Times New Roman"/>
          <w:color w:val="auto"/>
          <w:sz w:val="24"/>
          <w:szCs w:val="24"/>
        </w:rPr>
        <w:t>Les Différents Types De Protocoles</w:t>
      </w:r>
    </w:p>
    <w:p w:rsidR="000C2DA9" w:rsidRPr="00A6009A" w:rsidRDefault="000C2DA9" w:rsidP="00BA0DB5">
      <w:pPr>
        <w:numPr>
          <w:ilvl w:val="0"/>
          <w:numId w:val="5"/>
        </w:numPr>
        <w:jc w:val="both"/>
        <w:rPr>
          <w:rFonts w:ascii="Comic Sans MS" w:hAnsi="Comic Sans MS"/>
          <w:b/>
          <w:bCs/>
          <w:u w:val="single"/>
        </w:rPr>
      </w:pPr>
      <w:r w:rsidRPr="00A6009A">
        <w:rPr>
          <w:rFonts w:ascii="Comic Sans MS" w:hAnsi="Comic Sans MS"/>
          <w:b/>
          <w:bCs/>
          <w:u w:val="single"/>
        </w:rPr>
        <w:t>Protocole</w:t>
      </w:r>
      <w:r w:rsidR="008A24CB" w:rsidRPr="00A6009A">
        <w:rPr>
          <w:rFonts w:ascii="Comic Sans MS" w:hAnsi="Comic Sans MS"/>
          <w:b/>
          <w:bCs/>
          <w:u w:val="single"/>
        </w:rPr>
        <w:t>s</w:t>
      </w:r>
      <w:r w:rsidRPr="00A6009A">
        <w:rPr>
          <w:rFonts w:ascii="Comic Sans MS" w:hAnsi="Comic Sans MS"/>
          <w:b/>
          <w:bCs/>
          <w:u w:val="single"/>
        </w:rPr>
        <w:t xml:space="preserve"> sur prescription médicale : </w:t>
      </w:r>
    </w:p>
    <w:p w:rsidR="000C2DA9" w:rsidRPr="00A6009A" w:rsidRDefault="000C2DA9" w:rsidP="00BA0DB5">
      <w:pPr>
        <w:numPr>
          <w:ilvl w:val="1"/>
          <w:numId w:val="5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 xml:space="preserve">les traitements médicamenteux </w:t>
      </w:r>
    </w:p>
    <w:p w:rsidR="000C2DA9" w:rsidRPr="00A6009A" w:rsidRDefault="008A24CB" w:rsidP="00BA0DB5">
      <w:pPr>
        <w:numPr>
          <w:ilvl w:val="1"/>
          <w:numId w:val="5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la préparation à</w:t>
      </w:r>
      <w:r w:rsidR="000C2DA9" w:rsidRPr="00A6009A">
        <w:rPr>
          <w:rFonts w:ascii="Comic Sans MS" w:hAnsi="Comic Sans MS"/>
        </w:rPr>
        <w:t xml:space="preserve"> des examens </w:t>
      </w:r>
    </w:p>
    <w:p w:rsidR="000C2DA9" w:rsidRPr="00A6009A" w:rsidRDefault="000C2DA9" w:rsidP="00BA0DB5">
      <w:pPr>
        <w:numPr>
          <w:ilvl w:val="1"/>
          <w:numId w:val="5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la conduite à tenir en ca</w:t>
      </w:r>
      <w:r w:rsidR="008A24CB" w:rsidRPr="00A6009A">
        <w:rPr>
          <w:rFonts w:ascii="Comic Sans MS" w:hAnsi="Comic Sans MS"/>
        </w:rPr>
        <w:t>s d’incident ou d’accident lié à</w:t>
      </w:r>
      <w:r w:rsidRPr="00A6009A">
        <w:rPr>
          <w:rFonts w:ascii="Comic Sans MS" w:hAnsi="Comic Sans MS"/>
        </w:rPr>
        <w:t xml:space="preserve"> la maladie</w:t>
      </w:r>
    </w:p>
    <w:p w:rsidR="00370BE8" w:rsidRPr="00A6009A" w:rsidRDefault="00370BE8" w:rsidP="00BA0DB5">
      <w:pPr>
        <w:numPr>
          <w:ilvl w:val="1"/>
          <w:numId w:val="5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 xml:space="preserve">la surveillance et le suivi d’un traitement </w:t>
      </w:r>
    </w:p>
    <w:p w:rsidR="00370BE8" w:rsidRPr="00A6009A" w:rsidRDefault="00370BE8" w:rsidP="00BA0DB5">
      <w:pPr>
        <w:jc w:val="both"/>
        <w:rPr>
          <w:rFonts w:ascii="Comic Sans MS" w:hAnsi="Comic Sans MS"/>
        </w:rPr>
      </w:pPr>
    </w:p>
    <w:p w:rsidR="00370BE8" w:rsidRPr="00A6009A" w:rsidRDefault="00370BE8" w:rsidP="00BA0DB5">
      <w:pPr>
        <w:numPr>
          <w:ilvl w:val="0"/>
          <w:numId w:val="5"/>
        </w:numPr>
        <w:jc w:val="both"/>
        <w:rPr>
          <w:rFonts w:ascii="Comic Sans MS" w:hAnsi="Comic Sans MS"/>
          <w:b/>
          <w:bCs/>
          <w:u w:val="single"/>
        </w:rPr>
      </w:pPr>
      <w:r w:rsidRPr="00A6009A">
        <w:rPr>
          <w:rFonts w:ascii="Comic Sans MS" w:hAnsi="Comic Sans MS"/>
          <w:b/>
          <w:bCs/>
          <w:u w:val="single"/>
        </w:rPr>
        <w:t>Protocole</w:t>
      </w:r>
      <w:r w:rsidR="008A24CB" w:rsidRPr="00A6009A">
        <w:rPr>
          <w:rFonts w:ascii="Comic Sans MS" w:hAnsi="Comic Sans MS"/>
          <w:b/>
          <w:bCs/>
          <w:u w:val="single"/>
        </w:rPr>
        <w:t>s</w:t>
      </w:r>
      <w:r w:rsidRPr="00A6009A">
        <w:rPr>
          <w:rFonts w:ascii="Comic Sans MS" w:hAnsi="Comic Sans MS"/>
          <w:b/>
          <w:bCs/>
          <w:u w:val="single"/>
        </w:rPr>
        <w:t xml:space="preserve"> issu</w:t>
      </w:r>
      <w:r w:rsidR="008A24CB" w:rsidRPr="00A6009A">
        <w:rPr>
          <w:rFonts w:ascii="Comic Sans MS" w:hAnsi="Comic Sans MS"/>
          <w:b/>
          <w:bCs/>
          <w:u w:val="single"/>
        </w:rPr>
        <w:t>s</w:t>
      </w:r>
      <w:r w:rsidRPr="00A6009A">
        <w:rPr>
          <w:rFonts w:ascii="Comic Sans MS" w:hAnsi="Comic Sans MS"/>
          <w:b/>
          <w:bCs/>
          <w:u w:val="single"/>
        </w:rPr>
        <w:t xml:space="preserve"> du rôle propre : </w:t>
      </w:r>
    </w:p>
    <w:p w:rsidR="00370BE8" w:rsidRPr="00A6009A" w:rsidRDefault="00370BE8" w:rsidP="00BA0DB5">
      <w:pPr>
        <w:numPr>
          <w:ilvl w:val="1"/>
          <w:numId w:val="5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 xml:space="preserve">soins et surveillance  </w:t>
      </w:r>
    </w:p>
    <w:p w:rsidR="008A24CB" w:rsidRPr="00A6009A" w:rsidRDefault="00370BE8" w:rsidP="00BA0DB5">
      <w:pPr>
        <w:numPr>
          <w:ilvl w:val="1"/>
          <w:numId w:val="5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soins de prévention</w:t>
      </w:r>
    </w:p>
    <w:p w:rsidR="00370BE8" w:rsidRPr="00A6009A" w:rsidRDefault="008A24CB" w:rsidP="00BA0DB5">
      <w:pPr>
        <w:numPr>
          <w:ilvl w:val="1"/>
          <w:numId w:val="5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soins d’hygiène</w:t>
      </w:r>
      <w:r w:rsidR="00370BE8" w:rsidRPr="00A6009A">
        <w:rPr>
          <w:rFonts w:ascii="Comic Sans MS" w:hAnsi="Comic Sans MS"/>
        </w:rPr>
        <w:t xml:space="preserve"> </w:t>
      </w:r>
    </w:p>
    <w:p w:rsidR="00370BE8" w:rsidRPr="00A6009A" w:rsidRDefault="00370BE8" w:rsidP="00BA0DB5">
      <w:pPr>
        <w:numPr>
          <w:ilvl w:val="1"/>
          <w:numId w:val="5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 xml:space="preserve">éducation </w:t>
      </w:r>
    </w:p>
    <w:p w:rsidR="008A24CB" w:rsidRPr="00A6009A" w:rsidRDefault="008A24CB" w:rsidP="00BA0DB5">
      <w:pPr>
        <w:numPr>
          <w:ilvl w:val="1"/>
          <w:numId w:val="5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organisation</w:t>
      </w:r>
    </w:p>
    <w:p w:rsidR="00370BE8" w:rsidRPr="00A6009A" w:rsidRDefault="00370BE8" w:rsidP="00BA0DB5">
      <w:pPr>
        <w:jc w:val="both"/>
        <w:rPr>
          <w:rFonts w:ascii="Comic Sans MS" w:hAnsi="Comic Sans MS"/>
        </w:rPr>
      </w:pPr>
    </w:p>
    <w:p w:rsidR="00C025C6" w:rsidRPr="00A6009A" w:rsidRDefault="00C025C6" w:rsidP="00BA0DB5">
      <w:pPr>
        <w:numPr>
          <w:ilvl w:val="0"/>
          <w:numId w:val="6"/>
        </w:numPr>
        <w:jc w:val="both"/>
        <w:rPr>
          <w:rFonts w:ascii="Comic Sans MS" w:hAnsi="Comic Sans MS"/>
          <w:b/>
          <w:bCs/>
          <w:u w:val="single"/>
        </w:rPr>
      </w:pPr>
      <w:r w:rsidRPr="00A6009A">
        <w:rPr>
          <w:rFonts w:ascii="Comic Sans MS" w:hAnsi="Comic Sans MS"/>
          <w:b/>
          <w:bCs/>
          <w:u w:val="single"/>
        </w:rPr>
        <w:t>Protocole</w:t>
      </w:r>
      <w:r w:rsidR="008A24CB" w:rsidRPr="00A6009A">
        <w:rPr>
          <w:rFonts w:ascii="Comic Sans MS" w:hAnsi="Comic Sans MS"/>
          <w:b/>
          <w:bCs/>
          <w:u w:val="single"/>
        </w:rPr>
        <w:t>s</w:t>
      </w:r>
      <w:r w:rsidRPr="00A6009A">
        <w:rPr>
          <w:rFonts w:ascii="Comic Sans MS" w:hAnsi="Comic Sans MS"/>
          <w:b/>
          <w:bCs/>
          <w:u w:val="single"/>
        </w:rPr>
        <w:t xml:space="preserve"> administratif</w:t>
      </w:r>
      <w:r w:rsidR="008A24CB" w:rsidRPr="00A6009A">
        <w:rPr>
          <w:rFonts w:ascii="Comic Sans MS" w:hAnsi="Comic Sans MS"/>
          <w:b/>
          <w:bCs/>
          <w:u w:val="single"/>
        </w:rPr>
        <w:t>s :</w:t>
      </w:r>
    </w:p>
    <w:p w:rsidR="00370BE8" w:rsidRPr="00A6009A" w:rsidRDefault="00370BE8" w:rsidP="00BA0DB5">
      <w:pPr>
        <w:numPr>
          <w:ilvl w:val="1"/>
          <w:numId w:val="6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for</w:t>
      </w:r>
      <w:r w:rsidR="008A24CB" w:rsidRPr="00A6009A">
        <w:rPr>
          <w:rFonts w:ascii="Comic Sans MS" w:hAnsi="Comic Sans MS"/>
        </w:rPr>
        <w:t>mulaire à remplir en cas d’entrée</w:t>
      </w:r>
      <w:r w:rsidRPr="00A6009A">
        <w:rPr>
          <w:rFonts w:ascii="Comic Sans MS" w:hAnsi="Comic Sans MS"/>
        </w:rPr>
        <w:t xml:space="preserve"> ou de sortie d’un patient</w:t>
      </w:r>
    </w:p>
    <w:p w:rsidR="00370BE8" w:rsidRPr="00A6009A" w:rsidRDefault="00370BE8" w:rsidP="00BA0DB5">
      <w:pPr>
        <w:numPr>
          <w:ilvl w:val="1"/>
          <w:numId w:val="6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 xml:space="preserve">les conduites à tenir en cas décès </w:t>
      </w:r>
    </w:p>
    <w:p w:rsidR="00370BE8" w:rsidRPr="00A6009A" w:rsidRDefault="00C025C6" w:rsidP="00BA0DB5">
      <w:pPr>
        <w:numPr>
          <w:ilvl w:val="1"/>
          <w:numId w:val="6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conduite à</w:t>
      </w:r>
      <w:r w:rsidR="00370BE8" w:rsidRPr="00A6009A">
        <w:rPr>
          <w:rFonts w:ascii="Comic Sans MS" w:hAnsi="Comic Sans MS"/>
        </w:rPr>
        <w:t xml:space="preserve"> tenir lors d’un </w:t>
      </w:r>
      <w:r w:rsidRPr="00A6009A">
        <w:rPr>
          <w:rFonts w:ascii="Comic Sans MS" w:hAnsi="Comic Sans MS"/>
        </w:rPr>
        <w:t>don</w:t>
      </w:r>
      <w:r w:rsidR="00370BE8" w:rsidRPr="00A6009A">
        <w:rPr>
          <w:rFonts w:ascii="Comic Sans MS" w:hAnsi="Comic Sans MS"/>
        </w:rPr>
        <w:t xml:space="preserve"> d’organe </w:t>
      </w:r>
    </w:p>
    <w:p w:rsidR="00370BE8" w:rsidRPr="00A6009A" w:rsidRDefault="00C025C6" w:rsidP="00BA0DB5">
      <w:pPr>
        <w:numPr>
          <w:ilvl w:val="1"/>
          <w:numId w:val="6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conduite à</w:t>
      </w:r>
      <w:r w:rsidR="00370BE8" w:rsidRPr="00A6009A">
        <w:rPr>
          <w:rFonts w:ascii="Comic Sans MS" w:hAnsi="Comic Sans MS"/>
        </w:rPr>
        <w:t xml:space="preserve"> tenir en cas d’accident</w:t>
      </w:r>
      <w:r w:rsidR="00BA0DB5" w:rsidRPr="00A6009A">
        <w:rPr>
          <w:rFonts w:ascii="Comic Sans MS" w:hAnsi="Comic Sans MS"/>
        </w:rPr>
        <w:t>s exceptionnels</w:t>
      </w:r>
      <w:r w:rsidR="00370BE8" w:rsidRPr="00A6009A">
        <w:rPr>
          <w:rFonts w:ascii="Comic Sans MS" w:hAnsi="Comic Sans MS"/>
        </w:rPr>
        <w:t xml:space="preserve"> tels que les chutes, les fugues</w:t>
      </w:r>
      <w:r w:rsidR="00BA0DB5" w:rsidRPr="00A6009A">
        <w:rPr>
          <w:rFonts w:ascii="Comic Sans MS" w:hAnsi="Comic Sans MS"/>
        </w:rPr>
        <w:t>…</w:t>
      </w:r>
    </w:p>
    <w:p w:rsidR="00BA0DB5" w:rsidRPr="00A6009A" w:rsidRDefault="00BA0DB5" w:rsidP="00BA0DB5">
      <w:pPr>
        <w:ind w:left="1080"/>
        <w:jc w:val="both"/>
        <w:rPr>
          <w:rFonts w:ascii="Comic Sans MS" w:hAnsi="Comic Sans MS"/>
        </w:rPr>
      </w:pPr>
    </w:p>
    <w:p w:rsidR="00C025C6" w:rsidRPr="00A6009A" w:rsidRDefault="00BA0DB5" w:rsidP="00BA0DB5">
      <w:p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Les protocoles administratifs sont établis pour pallier à l’absence des personnes de références comme les autorités administratives, cadre…</w:t>
      </w:r>
    </w:p>
    <w:p w:rsidR="00C025C6" w:rsidRPr="00A6009A" w:rsidRDefault="00C025C6" w:rsidP="00BA0DB5">
      <w:pPr>
        <w:jc w:val="both"/>
        <w:rPr>
          <w:rFonts w:ascii="Comic Sans MS" w:hAnsi="Comic Sans MS"/>
        </w:rPr>
      </w:pPr>
    </w:p>
    <w:p w:rsidR="00C025C6" w:rsidRPr="00A6009A" w:rsidRDefault="00C025C6" w:rsidP="00BA0DB5">
      <w:pPr>
        <w:numPr>
          <w:ilvl w:val="0"/>
          <w:numId w:val="6"/>
        </w:numPr>
        <w:jc w:val="both"/>
        <w:rPr>
          <w:rFonts w:ascii="Comic Sans MS" w:hAnsi="Comic Sans MS"/>
          <w:b/>
          <w:bCs/>
          <w:u w:val="single"/>
        </w:rPr>
      </w:pPr>
      <w:r w:rsidRPr="00A6009A">
        <w:rPr>
          <w:rFonts w:ascii="Comic Sans MS" w:hAnsi="Comic Sans MS"/>
          <w:b/>
          <w:bCs/>
          <w:u w:val="single"/>
        </w:rPr>
        <w:lastRenderedPageBreak/>
        <w:t>Protocole</w:t>
      </w:r>
      <w:r w:rsidR="00BA0DB5" w:rsidRPr="00A6009A">
        <w:rPr>
          <w:rFonts w:ascii="Comic Sans MS" w:hAnsi="Comic Sans MS"/>
          <w:b/>
          <w:bCs/>
          <w:u w:val="single"/>
        </w:rPr>
        <w:t>s</w:t>
      </w:r>
      <w:r w:rsidRPr="00A6009A">
        <w:rPr>
          <w:rFonts w:ascii="Comic Sans MS" w:hAnsi="Comic Sans MS"/>
          <w:b/>
          <w:bCs/>
          <w:u w:val="single"/>
        </w:rPr>
        <w:t xml:space="preserve"> d’urgence :</w:t>
      </w:r>
    </w:p>
    <w:p w:rsidR="00C025C6" w:rsidRPr="00A6009A" w:rsidRDefault="00C025C6" w:rsidP="00BA0DB5">
      <w:p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Il</w:t>
      </w:r>
      <w:r w:rsidR="00BA0DB5" w:rsidRPr="00A6009A">
        <w:rPr>
          <w:rFonts w:ascii="Comic Sans MS" w:hAnsi="Comic Sans MS"/>
        </w:rPr>
        <w:t xml:space="preserve">s font </w:t>
      </w:r>
      <w:r w:rsidRPr="00A6009A">
        <w:rPr>
          <w:rFonts w:ascii="Comic Sans MS" w:hAnsi="Comic Sans MS"/>
        </w:rPr>
        <w:t>référence à des situations ou le pronostic vital est mi</w:t>
      </w:r>
      <w:r w:rsidR="00BA0DB5" w:rsidRPr="00A6009A">
        <w:rPr>
          <w:rFonts w:ascii="Comic Sans MS" w:hAnsi="Comic Sans MS"/>
        </w:rPr>
        <w:t>s</w:t>
      </w:r>
      <w:r w:rsidRPr="00A6009A">
        <w:rPr>
          <w:rFonts w:ascii="Comic Sans MS" w:hAnsi="Comic Sans MS"/>
        </w:rPr>
        <w:t xml:space="preserve"> en jeu, la compétence de l’infirmier sera : </w:t>
      </w:r>
    </w:p>
    <w:p w:rsidR="00BA0DB5" w:rsidRPr="00A6009A" w:rsidRDefault="00C025C6" w:rsidP="00BA0DB5">
      <w:pPr>
        <w:numPr>
          <w:ilvl w:val="1"/>
          <w:numId w:val="6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De déceler le problème de santé,</w:t>
      </w:r>
    </w:p>
    <w:p w:rsidR="00BA0DB5" w:rsidRPr="00A6009A" w:rsidRDefault="00BA0DB5" w:rsidP="00BA0DB5">
      <w:pPr>
        <w:numPr>
          <w:ilvl w:val="1"/>
          <w:numId w:val="6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D</w:t>
      </w:r>
      <w:r w:rsidR="00C025C6" w:rsidRPr="00A6009A">
        <w:rPr>
          <w:rFonts w:ascii="Comic Sans MS" w:hAnsi="Comic Sans MS"/>
        </w:rPr>
        <w:t>’apprécier l’urgence,</w:t>
      </w:r>
    </w:p>
    <w:p w:rsidR="00BA0DB5" w:rsidRPr="00A6009A" w:rsidRDefault="00BA0DB5" w:rsidP="00BA0DB5">
      <w:pPr>
        <w:numPr>
          <w:ilvl w:val="1"/>
          <w:numId w:val="6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D</w:t>
      </w:r>
      <w:r w:rsidR="00C025C6" w:rsidRPr="00A6009A">
        <w:rPr>
          <w:rFonts w:ascii="Comic Sans MS" w:hAnsi="Comic Sans MS"/>
        </w:rPr>
        <w:t>’ide</w:t>
      </w:r>
      <w:r w:rsidRPr="00A6009A">
        <w:rPr>
          <w:rFonts w:ascii="Comic Sans MS" w:hAnsi="Comic Sans MS"/>
        </w:rPr>
        <w:t>ntifier le protocole d’urgence à mettre en œuvre,</w:t>
      </w:r>
    </w:p>
    <w:p w:rsidR="00BA0DB5" w:rsidRPr="00A6009A" w:rsidRDefault="00BA0DB5" w:rsidP="00BA0DB5">
      <w:pPr>
        <w:numPr>
          <w:ilvl w:val="1"/>
          <w:numId w:val="6"/>
        </w:num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D’appliquer</w:t>
      </w:r>
      <w:r w:rsidR="00C025C6" w:rsidRPr="00A6009A">
        <w:rPr>
          <w:rFonts w:ascii="Comic Sans MS" w:hAnsi="Comic Sans MS"/>
        </w:rPr>
        <w:t xml:space="preserve"> rapidement le protocole.</w:t>
      </w:r>
    </w:p>
    <w:p w:rsidR="00BA0DB5" w:rsidRPr="00A6009A" w:rsidRDefault="00BA0DB5" w:rsidP="00BA0DB5">
      <w:pPr>
        <w:jc w:val="both"/>
        <w:rPr>
          <w:rFonts w:ascii="Comic Sans MS" w:hAnsi="Comic Sans MS"/>
        </w:rPr>
      </w:pPr>
    </w:p>
    <w:p w:rsidR="00CA470E" w:rsidRPr="00A6009A" w:rsidRDefault="00C025C6" w:rsidP="00BA0DB5">
      <w:p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 xml:space="preserve"> Ces protocoles sont indispensable</w:t>
      </w:r>
      <w:r w:rsidR="00BA0DB5" w:rsidRPr="00A6009A">
        <w:rPr>
          <w:rFonts w:ascii="Comic Sans MS" w:hAnsi="Comic Sans MS"/>
        </w:rPr>
        <w:t>s</w:t>
      </w:r>
      <w:r w:rsidRPr="00A6009A">
        <w:rPr>
          <w:rFonts w:ascii="Comic Sans MS" w:hAnsi="Comic Sans MS"/>
        </w:rPr>
        <w:t xml:space="preserve"> dans les services d’urgences mais également dans tous les services de soins </w:t>
      </w:r>
      <w:r w:rsidR="00CA470E" w:rsidRPr="00A6009A">
        <w:rPr>
          <w:rFonts w:ascii="Comic Sans MS" w:hAnsi="Comic Sans MS"/>
        </w:rPr>
        <w:t>o</w:t>
      </w:r>
      <w:r w:rsidR="00BA0DB5" w:rsidRPr="00A6009A">
        <w:rPr>
          <w:rFonts w:ascii="Comic Sans MS" w:hAnsi="Comic Sans MS"/>
        </w:rPr>
        <w:t>ù</w:t>
      </w:r>
      <w:r w:rsidR="00CA470E" w:rsidRPr="00A6009A">
        <w:rPr>
          <w:rFonts w:ascii="Comic Sans MS" w:hAnsi="Comic Sans MS"/>
        </w:rPr>
        <w:t xml:space="preserve"> des actes conservatoires son</w:t>
      </w:r>
      <w:r w:rsidR="00BA0DB5" w:rsidRPr="00A6009A">
        <w:rPr>
          <w:rFonts w:ascii="Comic Sans MS" w:hAnsi="Comic Sans MS"/>
        </w:rPr>
        <w:t>t</w:t>
      </w:r>
      <w:r w:rsidR="00CA470E" w:rsidRPr="00A6009A">
        <w:rPr>
          <w:rFonts w:ascii="Comic Sans MS" w:hAnsi="Comic Sans MS"/>
        </w:rPr>
        <w:t xml:space="preserve"> requis.</w:t>
      </w:r>
    </w:p>
    <w:p w:rsidR="00BA0DB5" w:rsidRPr="00A6009A" w:rsidRDefault="00BA0DB5" w:rsidP="00BA0DB5">
      <w:pPr>
        <w:jc w:val="both"/>
        <w:rPr>
          <w:rFonts w:ascii="Comic Sans MS" w:hAnsi="Comic Sans MS"/>
        </w:rPr>
      </w:pPr>
    </w:p>
    <w:p w:rsidR="00BA0DB5" w:rsidRPr="00A6009A" w:rsidRDefault="002156C4" w:rsidP="000E7F62">
      <w:pPr>
        <w:pStyle w:val="Titre1"/>
        <w:rPr>
          <w:rFonts w:ascii="Comic Sans MS" w:hAnsi="Comic Sans MS" w:cs="Times New Roman"/>
          <w:color w:val="auto"/>
          <w:sz w:val="24"/>
          <w:szCs w:val="24"/>
        </w:rPr>
      </w:pPr>
      <w:r w:rsidRPr="00A6009A">
        <w:rPr>
          <w:rFonts w:ascii="Comic Sans MS" w:hAnsi="Comic Sans MS" w:cs="Times New Roman"/>
          <w:color w:val="auto"/>
          <w:sz w:val="24"/>
          <w:szCs w:val="24"/>
        </w:rPr>
        <w:t>Archivage</w:t>
      </w:r>
    </w:p>
    <w:p w:rsidR="002156C4" w:rsidRPr="00A6009A" w:rsidRDefault="00CA470E" w:rsidP="00BA0DB5">
      <w:p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Un protocole doit être facilement accessi</w:t>
      </w:r>
      <w:r w:rsidR="00BA0DB5" w:rsidRPr="00A6009A">
        <w:rPr>
          <w:rFonts w:ascii="Comic Sans MS" w:hAnsi="Comic Sans MS"/>
        </w:rPr>
        <w:t>ble</w:t>
      </w:r>
      <w:r w:rsidR="00912D20" w:rsidRPr="00A6009A">
        <w:rPr>
          <w:rFonts w:ascii="Comic Sans MS" w:hAnsi="Comic Sans MS"/>
        </w:rPr>
        <w:t>,</w:t>
      </w:r>
      <w:r w:rsidR="00BA0DB5" w:rsidRPr="00A6009A">
        <w:rPr>
          <w:rFonts w:ascii="Comic Sans MS" w:hAnsi="Comic Sans MS"/>
        </w:rPr>
        <w:t xml:space="preserve"> il faut tenir le protocole à</w:t>
      </w:r>
      <w:r w:rsidRPr="00A6009A">
        <w:rPr>
          <w:rFonts w:ascii="Comic Sans MS" w:hAnsi="Comic Sans MS"/>
        </w:rPr>
        <w:t xml:space="preserve"> </w:t>
      </w:r>
      <w:proofErr w:type="gramStart"/>
      <w:r w:rsidRPr="00A6009A">
        <w:rPr>
          <w:rFonts w:ascii="Comic Sans MS" w:hAnsi="Comic Sans MS"/>
        </w:rPr>
        <w:t>disposition  sur</w:t>
      </w:r>
      <w:proofErr w:type="gramEnd"/>
      <w:r w:rsidRPr="00A6009A">
        <w:rPr>
          <w:rFonts w:ascii="Comic Sans MS" w:hAnsi="Comic Sans MS"/>
        </w:rPr>
        <w:t xml:space="preserve"> le lieu de travail des utilisateurs et utilis</w:t>
      </w:r>
      <w:r w:rsidR="00BA0DB5" w:rsidRPr="00A6009A">
        <w:rPr>
          <w:rFonts w:ascii="Comic Sans MS" w:hAnsi="Comic Sans MS"/>
        </w:rPr>
        <w:t>er</w:t>
      </w:r>
      <w:r w:rsidRPr="00A6009A">
        <w:rPr>
          <w:rFonts w:ascii="Comic Sans MS" w:hAnsi="Comic Sans MS"/>
        </w:rPr>
        <w:t xml:space="preserve"> des classeurs facilitant la manipulation des d</w:t>
      </w:r>
      <w:r w:rsidR="00BA0DB5" w:rsidRPr="00A6009A">
        <w:rPr>
          <w:rFonts w:ascii="Comic Sans MS" w:hAnsi="Comic Sans MS"/>
        </w:rPr>
        <w:t>ifférents protocoles du service.</w:t>
      </w:r>
    </w:p>
    <w:p w:rsidR="00F10CBC" w:rsidRPr="00A6009A" w:rsidRDefault="00F10CBC" w:rsidP="00BA0DB5">
      <w:pPr>
        <w:jc w:val="both"/>
        <w:rPr>
          <w:rFonts w:ascii="Comic Sans MS" w:hAnsi="Comic Sans MS"/>
        </w:rPr>
      </w:pPr>
    </w:p>
    <w:p w:rsidR="00CA470E" w:rsidRPr="00A6009A" w:rsidRDefault="002156C4" w:rsidP="000E7F62">
      <w:pPr>
        <w:pStyle w:val="Titre1"/>
        <w:rPr>
          <w:rFonts w:ascii="Comic Sans MS" w:hAnsi="Comic Sans MS" w:cs="Times New Roman"/>
          <w:color w:val="auto"/>
          <w:sz w:val="24"/>
          <w:szCs w:val="24"/>
        </w:rPr>
      </w:pPr>
      <w:r w:rsidRPr="00A6009A">
        <w:rPr>
          <w:rFonts w:ascii="Comic Sans MS" w:hAnsi="Comic Sans MS" w:cs="Times New Roman"/>
          <w:color w:val="auto"/>
          <w:sz w:val="24"/>
          <w:szCs w:val="24"/>
        </w:rPr>
        <w:t>Conclusion</w:t>
      </w:r>
    </w:p>
    <w:p w:rsidR="00BA0DB5" w:rsidRPr="00A6009A" w:rsidRDefault="00CA470E" w:rsidP="00BA0DB5">
      <w:p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 xml:space="preserve">Le protocole est le résultat d’une démarche rigoureuse, méthodique, et objectivable. </w:t>
      </w:r>
    </w:p>
    <w:p w:rsidR="00CA470E" w:rsidRPr="00A6009A" w:rsidRDefault="00CA470E" w:rsidP="00BA0DB5">
      <w:p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Les avantages</w:t>
      </w:r>
      <w:r w:rsidR="00BA0DB5" w:rsidRPr="00A6009A">
        <w:rPr>
          <w:rFonts w:ascii="Comic Sans MS" w:hAnsi="Comic Sans MS"/>
        </w:rPr>
        <w:t xml:space="preserve"> : </w:t>
      </w:r>
      <w:r w:rsidRPr="00A6009A">
        <w:rPr>
          <w:rFonts w:ascii="Comic Sans MS" w:hAnsi="Comic Sans MS"/>
        </w:rPr>
        <w:t xml:space="preserve">c’est un </w:t>
      </w:r>
      <w:r w:rsidR="002156C4" w:rsidRPr="00A6009A">
        <w:rPr>
          <w:rFonts w:ascii="Comic Sans MS" w:hAnsi="Comic Sans MS"/>
        </w:rPr>
        <w:t>outil</w:t>
      </w:r>
      <w:r w:rsidRPr="00A6009A">
        <w:rPr>
          <w:rFonts w:ascii="Comic Sans MS" w:hAnsi="Comic Sans MS"/>
        </w:rPr>
        <w:t xml:space="preserve"> de référence et de communication dans les différentes situations</w:t>
      </w:r>
      <w:r w:rsidR="00BA0DB5" w:rsidRPr="00A6009A">
        <w:rPr>
          <w:rFonts w:ascii="Comic Sans MS" w:hAnsi="Comic Sans MS"/>
        </w:rPr>
        <w:t xml:space="preserve"> de soins, il offre une garantie</w:t>
      </w:r>
      <w:r w:rsidRPr="00A6009A">
        <w:rPr>
          <w:rFonts w:ascii="Comic Sans MS" w:hAnsi="Comic Sans MS"/>
        </w:rPr>
        <w:t xml:space="preserve"> juridique et il</w:t>
      </w:r>
      <w:r w:rsidR="00BA0DB5" w:rsidRPr="00A6009A">
        <w:rPr>
          <w:rFonts w:ascii="Comic Sans MS" w:hAnsi="Comic Sans MS"/>
        </w:rPr>
        <w:t>s</w:t>
      </w:r>
      <w:r w:rsidRPr="00A6009A">
        <w:rPr>
          <w:rFonts w:ascii="Comic Sans MS" w:hAnsi="Comic Sans MS"/>
        </w:rPr>
        <w:t xml:space="preserve"> contribuent </w:t>
      </w:r>
      <w:r w:rsidR="00BA0DB5" w:rsidRPr="00A6009A">
        <w:rPr>
          <w:rFonts w:ascii="Comic Sans MS" w:hAnsi="Comic Sans MS"/>
        </w:rPr>
        <w:t>à</w:t>
      </w:r>
      <w:r w:rsidRPr="00A6009A">
        <w:rPr>
          <w:rFonts w:ascii="Comic Sans MS" w:hAnsi="Comic Sans MS"/>
        </w:rPr>
        <w:t xml:space="preserve"> la</w:t>
      </w:r>
      <w:r w:rsidR="00B90681" w:rsidRPr="00A6009A">
        <w:rPr>
          <w:rFonts w:ascii="Comic Sans MS" w:hAnsi="Comic Sans MS"/>
        </w:rPr>
        <w:t xml:space="preserve"> baisse du stress professionnel car ils ont pour but de rassurer et de porter un regard critique sur la pratique des soins. </w:t>
      </w:r>
    </w:p>
    <w:p w:rsidR="002964AA" w:rsidRPr="00A6009A" w:rsidRDefault="002964AA" w:rsidP="00BA0DB5">
      <w:pPr>
        <w:jc w:val="both"/>
        <w:rPr>
          <w:rFonts w:ascii="Comic Sans MS" w:hAnsi="Comic Sans MS"/>
        </w:rPr>
      </w:pPr>
      <w:r w:rsidRPr="00A6009A">
        <w:rPr>
          <w:rFonts w:ascii="Comic Sans MS" w:hAnsi="Comic Sans MS"/>
        </w:rPr>
        <w:t>Cependant les protocoles doivent être rédigé</w:t>
      </w:r>
      <w:r w:rsidR="00BA0DB5" w:rsidRPr="00A6009A">
        <w:rPr>
          <w:rFonts w:ascii="Comic Sans MS" w:hAnsi="Comic Sans MS"/>
        </w:rPr>
        <w:t>s</w:t>
      </w:r>
      <w:r w:rsidRPr="00A6009A">
        <w:rPr>
          <w:rFonts w:ascii="Comic Sans MS" w:hAnsi="Comic Sans MS"/>
        </w:rPr>
        <w:t xml:space="preserve"> par parcimonie et dans le respect des compétences professionnel</w:t>
      </w:r>
      <w:r w:rsidR="00BA0DB5" w:rsidRPr="00A6009A">
        <w:rPr>
          <w:rFonts w:ascii="Comic Sans MS" w:hAnsi="Comic Sans MS"/>
        </w:rPr>
        <w:t>les</w:t>
      </w:r>
      <w:r w:rsidRPr="00A6009A">
        <w:rPr>
          <w:rFonts w:ascii="Comic Sans MS" w:hAnsi="Comic Sans MS"/>
        </w:rPr>
        <w:t xml:space="preserve"> de chacun c'est-à-dire qu’i</w:t>
      </w:r>
      <w:r w:rsidR="00BA0DB5" w:rsidRPr="00A6009A">
        <w:rPr>
          <w:rFonts w:ascii="Comic Sans MS" w:hAnsi="Comic Sans MS"/>
        </w:rPr>
        <w:t>ls doivent respecter</w:t>
      </w:r>
      <w:r w:rsidRPr="00A6009A">
        <w:rPr>
          <w:rFonts w:ascii="Comic Sans MS" w:hAnsi="Comic Sans MS"/>
        </w:rPr>
        <w:t xml:space="preserve"> les textes législatifs et ne doive</w:t>
      </w:r>
      <w:r w:rsidR="00BA0DB5" w:rsidRPr="00A6009A">
        <w:rPr>
          <w:rFonts w:ascii="Comic Sans MS" w:hAnsi="Comic Sans MS"/>
        </w:rPr>
        <w:t>nt pas autoriser n’imp</w:t>
      </w:r>
      <w:r w:rsidRPr="00A6009A">
        <w:rPr>
          <w:rFonts w:ascii="Comic Sans MS" w:hAnsi="Comic Sans MS"/>
        </w:rPr>
        <w:t>o</w:t>
      </w:r>
      <w:r w:rsidR="00BA0DB5" w:rsidRPr="00A6009A">
        <w:rPr>
          <w:rFonts w:ascii="Comic Sans MS" w:hAnsi="Comic Sans MS"/>
        </w:rPr>
        <w:t>rte quel</w:t>
      </w:r>
      <w:r w:rsidRPr="00A6009A">
        <w:rPr>
          <w:rFonts w:ascii="Comic Sans MS" w:hAnsi="Comic Sans MS"/>
        </w:rPr>
        <w:t xml:space="preserve"> p</w:t>
      </w:r>
      <w:r w:rsidR="00BA0DB5" w:rsidRPr="00A6009A">
        <w:rPr>
          <w:rFonts w:ascii="Comic Sans MS" w:hAnsi="Comic Sans MS"/>
        </w:rPr>
        <w:t>rofessionnel de santé à pratiquer n’importe quels</w:t>
      </w:r>
      <w:r w:rsidRPr="00A6009A">
        <w:rPr>
          <w:rFonts w:ascii="Comic Sans MS" w:hAnsi="Comic Sans MS"/>
        </w:rPr>
        <w:t xml:space="preserve"> acte</w:t>
      </w:r>
      <w:r w:rsidR="00BA0DB5" w:rsidRPr="00A6009A">
        <w:rPr>
          <w:rFonts w:ascii="Comic Sans MS" w:hAnsi="Comic Sans MS"/>
        </w:rPr>
        <w:t>s</w:t>
      </w:r>
      <w:r w:rsidRPr="00A6009A">
        <w:rPr>
          <w:rFonts w:ascii="Comic Sans MS" w:hAnsi="Comic Sans MS"/>
        </w:rPr>
        <w:t>.</w:t>
      </w:r>
    </w:p>
    <w:p w:rsidR="00370BE8" w:rsidRPr="00A6009A" w:rsidRDefault="00370BE8" w:rsidP="00BA0DB5">
      <w:pPr>
        <w:jc w:val="both"/>
        <w:rPr>
          <w:rFonts w:ascii="Comic Sans MS" w:hAnsi="Comic Sans MS"/>
        </w:rPr>
      </w:pPr>
    </w:p>
    <w:sectPr w:rsidR="00370BE8" w:rsidRPr="00A6009A" w:rsidSect="00F10CBC">
      <w:footerReference w:type="default" r:id="rId7"/>
      <w:pgSz w:w="11906" w:h="16838"/>
      <w:pgMar w:top="568" w:right="851" w:bottom="851" w:left="85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268" w:rsidRDefault="00051268">
      <w:r>
        <w:separator/>
      </w:r>
    </w:p>
  </w:endnote>
  <w:endnote w:type="continuationSeparator" w:id="0">
    <w:p w:rsidR="00051268" w:rsidRDefault="00051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6C4" w:rsidRDefault="008A0538">
    <w:pPr>
      <w:pStyle w:val="Pieddepage"/>
    </w:pPr>
    <w:r>
      <w:rPr>
        <w:noProof/>
        <w:lang w:eastAsia="zh-TW"/>
      </w:rPr>
      <w:pict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_x0000_s2049" type="#_x0000_t65" style="position:absolute;margin-left:552.95pt;margin-top:802.55pt;width:29pt;height:21.6pt;z-index:251657728;mso-position-horizontal-relative:page;mso-position-vertical-relative:page" o:allowincell="f" adj="14135" strokecolor="gray" strokeweight=".25pt">
          <v:textbox style="mso-next-textbox:#_x0000_s2049">
            <w:txbxContent>
              <w:p w:rsidR="002156C4" w:rsidRDefault="008A0538">
                <w:pPr>
                  <w:jc w:val="center"/>
                </w:pPr>
                <w:r>
                  <w:fldChar w:fldCharType="begin"/>
                </w:r>
                <w:r>
                  <w:instrText xml:space="preserve"> PAGE    \* MERGEFORMAT </w:instrText>
                </w:r>
                <w:r>
                  <w:fldChar w:fldCharType="separate"/>
                </w:r>
                <w:r w:rsidRPr="008A0538">
                  <w:rPr>
                    <w:noProof/>
                    <w:sz w:val="16"/>
                    <w:szCs w:val="16"/>
                  </w:rPr>
                  <w:t>1</w:t>
                </w:r>
                <w:r>
                  <w:rPr>
                    <w:noProof/>
                    <w:sz w:val="16"/>
                    <w:szCs w:val="1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268" w:rsidRDefault="00051268">
      <w:r>
        <w:separator/>
      </w:r>
    </w:p>
  </w:footnote>
  <w:footnote w:type="continuationSeparator" w:id="0">
    <w:p w:rsidR="00051268" w:rsidRDefault="00051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0721E"/>
    <w:multiLevelType w:val="hybridMultilevel"/>
    <w:tmpl w:val="677A18C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96CA5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E73AB"/>
    <w:multiLevelType w:val="multilevel"/>
    <w:tmpl w:val="11788B6E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E871292"/>
    <w:multiLevelType w:val="hybridMultilevel"/>
    <w:tmpl w:val="18BC2A16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96CA5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284E01"/>
    <w:multiLevelType w:val="hybridMultilevel"/>
    <w:tmpl w:val="8480C9F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44691"/>
    <w:multiLevelType w:val="hybridMultilevel"/>
    <w:tmpl w:val="F8E4F266"/>
    <w:lvl w:ilvl="0" w:tplc="8830014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5AA23C02"/>
    <w:multiLevelType w:val="hybridMultilevel"/>
    <w:tmpl w:val="0884F748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96CA5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6C6E9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C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795FCE"/>
    <w:multiLevelType w:val="hybridMultilevel"/>
    <w:tmpl w:val="49E4238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36ED"/>
    <w:rsid w:val="00051268"/>
    <w:rsid w:val="000C2DA9"/>
    <w:rsid w:val="000E350C"/>
    <w:rsid w:val="000E7F62"/>
    <w:rsid w:val="001B35F6"/>
    <w:rsid w:val="002156C4"/>
    <w:rsid w:val="002363A6"/>
    <w:rsid w:val="002964AA"/>
    <w:rsid w:val="002D19FD"/>
    <w:rsid w:val="00350420"/>
    <w:rsid w:val="00354AD1"/>
    <w:rsid w:val="00370BE8"/>
    <w:rsid w:val="00385D98"/>
    <w:rsid w:val="00466475"/>
    <w:rsid w:val="004E4D81"/>
    <w:rsid w:val="00656BF4"/>
    <w:rsid w:val="0066685A"/>
    <w:rsid w:val="008A0538"/>
    <w:rsid w:val="008A24CB"/>
    <w:rsid w:val="008B5BD6"/>
    <w:rsid w:val="00912D20"/>
    <w:rsid w:val="009F7993"/>
    <w:rsid w:val="00A52602"/>
    <w:rsid w:val="00A6009A"/>
    <w:rsid w:val="00B90681"/>
    <w:rsid w:val="00BA0DB5"/>
    <w:rsid w:val="00BA1413"/>
    <w:rsid w:val="00C025C6"/>
    <w:rsid w:val="00CA470E"/>
    <w:rsid w:val="00D236ED"/>
    <w:rsid w:val="00D31F44"/>
    <w:rsid w:val="00F10CBC"/>
    <w:rsid w:val="00F20E2A"/>
    <w:rsid w:val="00FC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8111C19B-42D0-4CAF-AA3A-1C6B2C7F5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350C"/>
    <w:rPr>
      <w:sz w:val="24"/>
      <w:szCs w:val="24"/>
    </w:rPr>
  </w:style>
  <w:style w:type="paragraph" w:styleId="Titre1">
    <w:name w:val="heading 1"/>
    <w:basedOn w:val="Normal"/>
    <w:next w:val="Normal"/>
    <w:qFormat/>
    <w:rsid w:val="000E7F62"/>
    <w:pPr>
      <w:keepNext/>
      <w:numPr>
        <w:numId w:val="10"/>
      </w:numPr>
      <w:spacing w:before="120"/>
      <w:outlineLvl w:val="0"/>
    </w:pPr>
    <w:rPr>
      <w:rFonts w:ascii="Arial" w:hAnsi="Arial" w:cs="Arial"/>
      <w:b/>
      <w:bCs/>
      <w:color w:val="0000FF"/>
      <w:kern w:val="32"/>
      <w:sz w:val="32"/>
      <w:szCs w:val="32"/>
      <w:u w:val="thick" w:color="0000FF"/>
    </w:rPr>
  </w:style>
  <w:style w:type="paragraph" w:styleId="Titre2">
    <w:name w:val="heading 2"/>
    <w:basedOn w:val="Normal"/>
    <w:next w:val="Normal"/>
    <w:autoRedefine/>
    <w:qFormat/>
    <w:rsid w:val="000E7F62"/>
    <w:pPr>
      <w:keepNext/>
      <w:numPr>
        <w:ilvl w:val="1"/>
        <w:numId w:val="10"/>
      </w:numPr>
      <w:spacing w:before="120" w:after="120"/>
      <w:outlineLvl w:val="1"/>
    </w:pPr>
    <w:rPr>
      <w:rFonts w:ascii="Courier New" w:hAnsi="Courier New" w:cs="Arial"/>
      <w:b/>
      <w:bCs/>
      <w:i/>
      <w:iCs/>
      <w:color w:val="FF0000"/>
      <w:u w:val="single" w:color="FF0000"/>
    </w:rPr>
  </w:style>
  <w:style w:type="paragraph" w:styleId="Titre3">
    <w:name w:val="heading 3"/>
    <w:basedOn w:val="Normal"/>
    <w:next w:val="Normal"/>
    <w:autoRedefine/>
    <w:qFormat/>
    <w:rsid w:val="000E7F62"/>
    <w:pPr>
      <w:keepNext/>
      <w:numPr>
        <w:ilvl w:val="2"/>
        <w:numId w:val="10"/>
      </w:numPr>
      <w:spacing w:after="60"/>
      <w:outlineLvl w:val="2"/>
    </w:pPr>
    <w:rPr>
      <w:rFonts w:ascii="Arial" w:hAnsi="Arial"/>
      <w:color w:val="008000"/>
      <w:szCs w:val="20"/>
      <w:u w:val="dash" w:color="008000"/>
    </w:rPr>
  </w:style>
  <w:style w:type="paragraph" w:styleId="Titre4">
    <w:name w:val="heading 4"/>
    <w:basedOn w:val="Normal"/>
    <w:next w:val="Normal"/>
    <w:autoRedefine/>
    <w:qFormat/>
    <w:rsid w:val="000E7F62"/>
    <w:pPr>
      <w:keepNext/>
      <w:numPr>
        <w:ilvl w:val="3"/>
        <w:numId w:val="10"/>
      </w:numPr>
      <w:spacing w:after="120"/>
      <w:outlineLvl w:val="3"/>
    </w:pPr>
    <w:rPr>
      <w:rFonts w:ascii="Arial" w:hAnsi="Arial"/>
      <w:szCs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912D2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912D20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0E7F62"/>
  </w:style>
  <w:style w:type="paragraph" w:customStyle="1" w:styleId="Dfinition">
    <w:name w:val="Définition"/>
    <w:basedOn w:val="Normal"/>
    <w:next w:val="Normal"/>
    <w:autoRedefine/>
    <w:rsid w:val="000E7F62"/>
    <w:pPr>
      <w:pBdr>
        <w:top w:val="thinThickSmallGap" w:sz="12" w:space="1" w:color="FF0000"/>
        <w:left w:val="thinThickSmallGap" w:sz="12" w:space="4" w:color="FF0000"/>
        <w:bottom w:val="thickThinSmallGap" w:sz="12" w:space="1" w:color="FF0000"/>
        <w:right w:val="thickThinSmallGap" w:sz="12" w:space="4" w:color="FF0000"/>
      </w:pBdr>
      <w:shd w:val="pct10" w:color="auto" w:fill="auto"/>
    </w:pPr>
    <w:rPr>
      <w:b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31F4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31F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858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PROTOCOLE DE SOINS</vt:lpstr>
    </vt:vector>
  </TitlesOfParts>
  <Company>FSC</Company>
  <LinksUpToDate>false</LinksUpToDate>
  <CharactersWithSpaces>5448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PROTOCOLE DE SOINS</dc:title>
  <dc:creator>FSC</dc:creator>
  <cp:lastModifiedBy>YASMINE</cp:lastModifiedBy>
  <cp:revision>4</cp:revision>
  <cp:lastPrinted>2014-02-20T12:44:00Z</cp:lastPrinted>
  <dcterms:created xsi:type="dcterms:W3CDTF">2014-10-28T13:27:00Z</dcterms:created>
  <dcterms:modified xsi:type="dcterms:W3CDTF">2019-04-29T22:36:00Z</dcterms:modified>
</cp:coreProperties>
</file>